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490A" w14:textId="3F5CFAF7" w:rsidR="00141356" w:rsidRDefault="00141356" w:rsidP="00141356">
      <w:pPr>
        <w:spacing w:line="400" w:lineRule="exact"/>
        <w:rPr>
          <w:rFonts w:ascii="宋体" w:eastAsia="宋体" w:hAnsi="宋体" w:cs="宋体"/>
          <w:b/>
          <w:bCs/>
          <w:sz w:val="24"/>
          <w:szCs w:val="24"/>
        </w:rPr>
      </w:pPr>
      <w:r>
        <w:rPr>
          <w:rFonts w:ascii="宋体" w:eastAsia="宋体" w:hAnsi="宋体" w:cs="宋体" w:hint="eastAsia"/>
          <w:b/>
          <w:bCs/>
          <w:sz w:val="24"/>
          <w:szCs w:val="24"/>
        </w:rPr>
        <w:t>附件2：招标</w:t>
      </w:r>
      <w:r>
        <w:rPr>
          <w:rFonts w:ascii="宋体" w:eastAsia="宋体" w:hAnsi="宋体" w:cs="宋体" w:hint="eastAsia"/>
          <w:b/>
          <w:bCs/>
          <w:sz w:val="24"/>
          <w:szCs w:val="24"/>
        </w:rPr>
        <w:t>参数</w:t>
      </w:r>
      <w:r>
        <w:rPr>
          <w:rFonts w:ascii="宋体" w:eastAsia="宋体" w:hAnsi="宋体" w:cs="宋体" w:hint="eastAsia"/>
          <w:b/>
          <w:bCs/>
          <w:sz w:val="24"/>
          <w:szCs w:val="24"/>
        </w:rPr>
        <w:t>文件</w:t>
      </w:r>
    </w:p>
    <w:p w14:paraId="0782D0FD" w14:textId="77777777" w:rsidR="00141356" w:rsidRDefault="00141356" w:rsidP="00141356">
      <w:pPr>
        <w:spacing w:line="400" w:lineRule="exact"/>
        <w:ind w:firstLine="420"/>
        <w:rPr>
          <w:rFonts w:ascii="宋体" w:eastAsia="宋体" w:hAnsi="宋体"/>
          <w:sz w:val="24"/>
          <w:szCs w:val="24"/>
        </w:rPr>
      </w:pPr>
      <w:r>
        <w:rPr>
          <w:rFonts w:ascii="宋体" w:eastAsia="宋体" w:hAnsi="宋体" w:hint="eastAsia"/>
          <w:sz w:val="24"/>
          <w:szCs w:val="24"/>
        </w:rPr>
        <w:t>标准化考场系统需要建设网上巡查系统、作弊防控系统、身份验证系统和语音广播系统，其具体需求如下：</w:t>
      </w:r>
    </w:p>
    <w:p w14:paraId="409830E8" w14:textId="77777777" w:rsidR="00141356" w:rsidRDefault="00141356" w:rsidP="00141356">
      <w:pPr>
        <w:spacing w:line="400" w:lineRule="exact"/>
        <w:ind w:firstLine="42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小教室</w:t>
      </w:r>
      <w:r>
        <w:rPr>
          <w:rFonts w:ascii="宋体" w:eastAsia="宋体" w:hAnsi="宋体"/>
          <w:sz w:val="24"/>
          <w:szCs w:val="24"/>
        </w:rPr>
        <w:t>40间，中等教室10间，大教室12间，考</w:t>
      </w:r>
      <w:proofErr w:type="gramStart"/>
      <w:r>
        <w:rPr>
          <w:rFonts w:ascii="宋体" w:eastAsia="宋体" w:hAnsi="宋体"/>
          <w:sz w:val="24"/>
          <w:szCs w:val="24"/>
        </w:rPr>
        <w:t>务</w:t>
      </w:r>
      <w:proofErr w:type="gramEnd"/>
      <w:r>
        <w:rPr>
          <w:rFonts w:ascii="宋体" w:eastAsia="宋体" w:hAnsi="宋体"/>
          <w:sz w:val="24"/>
          <w:szCs w:val="24"/>
        </w:rPr>
        <w:t>办</w:t>
      </w:r>
      <w:r>
        <w:rPr>
          <w:rFonts w:ascii="宋体" w:eastAsia="宋体" w:hAnsi="宋体" w:hint="eastAsia"/>
          <w:sz w:val="24"/>
          <w:szCs w:val="24"/>
        </w:rPr>
        <w:t>1间</w:t>
      </w:r>
      <w:r>
        <w:rPr>
          <w:rFonts w:ascii="宋体" w:eastAsia="宋体" w:hAnsi="宋体"/>
          <w:sz w:val="24"/>
          <w:szCs w:val="24"/>
        </w:rPr>
        <w:t>,监控室1</w:t>
      </w:r>
      <w:r>
        <w:rPr>
          <w:rFonts w:ascii="宋体" w:eastAsia="宋体" w:hAnsi="宋体" w:hint="eastAsia"/>
          <w:sz w:val="24"/>
          <w:szCs w:val="24"/>
        </w:rPr>
        <w:t>间，保密室1间</w:t>
      </w:r>
      <w:r>
        <w:rPr>
          <w:rFonts w:ascii="宋体" w:eastAsia="宋体" w:hAnsi="宋体"/>
          <w:sz w:val="24"/>
          <w:szCs w:val="24"/>
        </w:rPr>
        <w:t>。</w:t>
      </w:r>
    </w:p>
    <w:p w14:paraId="29991A8F" w14:textId="77777777" w:rsidR="00141356" w:rsidRDefault="00141356" w:rsidP="00141356">
      <w:pPr>
        <w:spacing w:line="400" w:lineRule="exact"/>
        <w:ind w:firstLine="42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、摄像头数量及参数参照陕西省考试院标准化考场建设要求。</w:t>
      </w:r>
    </w:p>
    <w:p w14:paraId="719CB776" w14:textId="77777777" w:rsidR="00141356" w:rsidRDefault="00141356" w:rsidP="00141356">
      <w:pPr>
        <w:spacing w:line="400" w:lineRule="exact"/>
        <w:ind w:firstLine="42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、设备放置在机房的单独机柜中，需考虑为此机柜的供电，以及精密空调，采用下送风模式，考虑防静电地板砖改造。</w:t>
      </w:r>
    </w:p>
    <w:p w14:paraId="24373011" w14:textId="77777777" w:rsidR="00141356" w:rsidRDefault="00141356" w:rsidP="00141356">
      <w:pPr>
        <w:spacing w:line="400" w:lineRule="exact"/>
        <w:ind w:firstLine="42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改造后的标准化考场巡查系统</w:t>
      </w:r>
      <w:r>
        <w:rPr>
          <w:rFonts w:ascii="宋体" w:eastAsia="宋体" w:hAnsi="宋体" w:hint="eastAsia"/>
          <w:sz w:val="24"/>
          <w:szCs w:val="24"/>
        </w:rPr>
        <w:t>、</w:t>
      </w:r>
      <w:r>
        <w:rPr>
          <w:rFonts w:ascii="宋体" w:eastAsia="宋体" w:hAnsi="宋体"/>
          <w:bCs/>
          <w:sz w:val="24"/>
          <w:szCs w:val="24"/>
        </w:rPr>
        <w:t>作弊防控系统</w:t>
      </w:r>
      <w:r>
        <w:rPr>
          <w:rFonts w:ascii="宋体" w:eastAsia="宋体" w:hAnsi="宋体" w:hint="eastAsia"/>
          <w:bCs/>
          <w:sz w:val="24"/>
          <w:szCs w:val="24"/>
        </w:rPr>
        <w:t>、</w:t>
      </w:r>
      <w:r>
        <w:rPr>
          <w:rFonts w:ascii="宋体" w:eastAsia="宋体" w:hAnsi="宋体"/>
          <w:bCs/>
          <w:sz w:val="24"/>
          <w:szCs w:val="24"/>
        </w:rPr>
        <w:t>身份识别系统</w:t>
      </w:r>
      <w:r>
        <w:rPr>
          <w:rFonts w:ascii="宋体" w:eastAsia="宋体" w:hAnsi="宋体"/>
          <w:sz w:val="24"/>
          <w:szCs w:val="24"/>
        </w:rPr>
        <w:t>需要</w:t>
      </w:r>
      <w:r>
        <w:rPr>
          <w:rFonts w:ascii="宋体" w:eastAsia="宋体" w:hAnsi="宋体" w:hint="eastAsia"/>
          <w:sz w:val="24"/>
          <w:szCs w:val="24"/>
        </w:rPr>
        <w:t>实现系统联动，并</w:t>
      </w:r>
      <w:r>
        <w:rPr>
          <w:rFonts w:ascii="宋体" w:eastAsia="宋体" w:hAnsi="宋体"/>
          <w:sz w:val="24"/>
          <w:szCs w:val="24"/>
        </w:rPr>
        <w:t>和省考试平台对接，系统内的</w:t>
      </w:r>
      <w:r>
        <w:rPr>
          <w:rFonts w:ascii="宋体" w:eastAsia="宋体" w:hAnsi="宋体" w:hint="eastAsia"/>
          <w:sz w:val="24"/>
          <w:szCs w:val="24"/>
        </w:rPr>
        <w:t>各种数据必须和</w:t>
      </w:r>
      <w:r>
        <w:rPr>
          <w:rFonts w:ascii="宋体" w:eastAsia="宋体" w:hAnsi="宋体"/>
          <w:sz w:val="24"/>
          <w:szCs w:val="24"/>
        </w:rPr>
        <w:t>省教育考试院</w:t>
      </w:r>
      <w:r>
        <w:rPr>
          <w:rFonts w:ascii="宋体" w:eastAsia="宋体" w:hAnsi="宋体" w:hint="eastAsia"/>
          <w:sz w:val="24"/>
          <w:szCs w:val="24"/>
        </w:rPr>
        <w:t>系统无缝对接</w:t>
      </w:r>
      <w:r>
        <w:rPr>
          <w:rFonts w:ascii="宋体" w:eastAsia="宋体" w:hAnsi="宋体"/>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10"/>
        <w:gridCol w:w="665"/>
        <w:gridCol w:w="6283"/>
        <w:gridCol w:w="509"/>
        <w:gridCol w:w="483"/>
      </w:tblGrid>
      <w:tr w:rsidR="00141356" w:rsidRPr="00C63E19" w14:paraId="32A5D622" w14:textId="77777777" w:rsidTr="00E12DF6">
        <w:trPr>
          <w:trHeight w:val="288"/>
          <w:jc w:val="center"/>
        </w:trPr>
        <w:tc>
          <w:tcPr>
            <w:tcW w:w="5000" w:type="pct"/>
            <w:gridSpan w:val="6"/>
            <w:shd w:val="clear" w:color="000000" w:fill="5B9BD5"/>
            <w:vAlign w:val="center"/>
            <w:hideMark/>
          </w:tcPr>
          <w:p w14:paraId="743BBBF0" w14:textId="77777777" w:rsidR="00141356" w:rsidRPr="00C63E19" w:rsidRDefault="00141356" w:rsidP="00E12DF6">
            <w:pPr>
              <w:widowControl/>
              <w:jc w:val="left"/>
              <w:rPr>
                <w:rFonts w:ascii="宋体" w:eastAsia="宋体" w:hAnsi="宋体" w:cs="宋体"/>
                <w:b/>
                <w:bCs/>
                <w:color w:val="000000"/>
                <w:kern w:val="0"/>
                <w:sz w:val="22"/>
              </w:rPr>
            </w:pPr>
            <w:r w:rsidRPr="00C63E19">
              <w:rPr>
                <w:rFonts w:ascii="宋体" w:eastAsia="宋体" w:hAnsi="宋体" w:cs="宋体" w:hint="eastAsia"/>
                <w:b/>
                <w:bCs/>
                <w:color w:val="000000"/>
                <w:kern w:val="0"/>
                <w:sz w:val="22"/>
              </w:rPr>
              <w:t>第一部分 标准化考场网上巡查系统</w:t>
            </w:r>
          </w:p>
        </w:tc>
      </w:tr>
      <w:tr w:rsidR="00141356" w:rsidRPr="00C63E19" w14:paraId="75A7D632" w14:textId="77777777" w:rsidTr="00E12DF6">
        <w:trPr>
          <w:trHeight w:val="276"/>
          <w:jc w:val="center"/>
        </w:trPr>
        <w:tc>
          <w:tcPr>
            <w:tcW w:w="214" w:type="pct"/>
            <w:gridSpan w:val="2"/>
            <w:shd w:val="clear" w:color="auto" w:fill="auto"/>
            <w:vAlign w:val="center"/>
            <w:hideMark/>
          </w:tcPr>
          <w:p w14:paraId="1F149837"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序号</w:t>
            </w:r>
          </w:p>
        </w:tc>
        <w:tc>
          <w:tcPr>
            <w:tcW w:w="401" w:type="pct"/>
            <w:shd w:val="clear" w:color="auto" w:fill="auto"/>
            <w:vAlign w:val="center"/>
            <w:hideMark/>
          </w:tcPr>
          <w:p w14:paraId="742042DB"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名称</w:t>
            </w:r>
          </w:p>
        </w:tc>
        <w:tc>
          <w:tcPr>
            <w:tcW w:w="3787" w:type="pct"/>
            <w:shd w:val="clear" w:color="auto" w:fill="auto"/>
            <w:noWrap/>
            <w:vAlign w:val="center"/>
            <w:hideMark/>
          </w:tcPr>
          <w:p w14:paraId="14B1B356" w14:textId="77777777" w:rsidR="00141356" w:rsidRPr="00C63E19" w:rsidRDefault="00141356" w:rsidP="00E12DF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可参考</w:t>
            </w:r>
            <w:r w:rsidRPr="00C63E19">
              <w:rPr>
                <w:rFonts w:ascii="宋体" w:eastAsia="宋体" w:hAnsi="宋体" w:cs="宋体" w:hint="eastAsia"/>
                <w:color w:val="000000"/>
                <w:kern w:val="0"/>
                <w:sz w:val="20"/>
                <w:szCs w:val="20"/>
              </w:rPr>
              <w:t>技术参数</w:t>
            </w:r>
          </w:p>
        </w:tc>
        <w:tc>
          <w:tcPr>
            <w:tcW w:w="307" w:type="pct"/>
            <w:shd w:val="clear" w:color="auto" w:fill="auto"/>
            <w:vAlign w:val="center"/>
            <w:hideMark/>
          </w:tcPr>
          <w:p w14:paraId="0039B3C0"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数量</w:t>
            </w:r>
          </w:p>
        </w:tc>
        <w:tc>
          <w:tcPr>
            <w:tcW w:w="291" w:type="pct"/>
            <w:shd w:val="clear" w:color="auto" w:fill="auto"/>
            <w:vAlign w:val="center"/>
            <w:hideMark/>
          </w:tcPr>
          <w:p w14:paraId="40B1877E"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单位</w:t>
            </w:r>
          </w:p>
        </w:tc>
      </w:tr>
      <w:tr w:rsidR="00141356" w:rsidRPr="00C63E19" w14:paraId="6FB257B8" w14:textId="77777777" w:rsidTr="00E12DF6">
        <w:trPr>
          <w:trHeight w:val="288"/>
          <w:jc w:val="center"/>
        </w:trPr>
        <w:tc>
          <w:tcPr>
            <w:tcW w:w="5000" w:type="pct"/>
            <w:gridSpan w:val="6"/>
            <w:shd w:val="clear" w:color="auto" w:fill="auto"/>
            <w:noWrap/>
            <w:vAlign w:val="center"/>
            <w:hideMark/>
          </w:tcPr>
          <w:p w14:paraId="42D13A32"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一、教室/广播室/考</w:t>
            </w:r>
            <w:proofErr w:type="gramStart"/>
            <w:r w:rsidRPr="00C63E19">
              <w:rPr>
                <w:rFonts w:ascii="宋体" w:eastAsia="宋体" w:hAnsi="宋体" w:cs="宋体" w:hint="eastAsia"/>
                <w:color w:val="000000"/>
                <w:kern w:val="0"/>
                <w:sz w:val="22"/>
              </w:rPr>
              <w:t>务</w:t>
            </w:r>
            <w:proofErr w:type="gramEnd"/>
            <w:r w:rsidRPr="00C63E19">
              <w:rPr>
                <w:rFonts w:ascii="宋体" w:eastAsia="宋体" w:hAnsi="宋体" w:cs="宋体" w:hint="eastAsia"/>
                <w:color w:val="000000"/>
                <w:kern w:val="0"/>
                <w:sz w:val="22"/>
              </w:rPr>
              <w:t>办/监控室设备</w:t>
            </w:r>
          </w:p>
        </w:tc>
      </w:tr>
      <w:tr w:rsidR="00141356" w:rsidRPr="00C63E19" w14:paraId="02D0AE59" w14:textId="77777777" w:rsidTr="00E12DF6">
        <w:trPr>
          <w:trHeight w:val="288"/>
          <w:jc w:val="center"/>
        </w:trPr>
        <w:tc>
          <w:tcPr>
            <w:tcW w:w="214" w:type="pct"/>
            <w:gridSpan w:val="2"/>
            <w:shd w:val="clear" w:color="auto" w:fill="auto"/>
            <w:vAlign w:val="center"/>
            <w:hideMark/>
          </w:tcPr>
          <w:p w14:paraId="27DC1998"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1</w:t>
            </w:r>
          </w:p>
        </w:tc>
        <w:tc>
          <w:tcPr>
            <w:tcW w:w="401" w:type="pct"/>
            <w:shd w:val="clear" w:color="auto" w:fill="auto"/>
            <w:vAlign w:val="center"/>
            <w:hideMark/>
          </w:tcPr>
          <w:p w14:paraId="41CE977D" w14:textId="77777777" w:rsidR="00141356" w:rsidRPr="00C63E19" w:rsidRDefault="00141356" w:rsidP="00E12DF6">
            <w:pPr>
              <w:widowControl/>
              <w:jc w:val="left"/>
              <w:rPr>
                <w:rFonts w:ascii="宋体" w:eastAsia="宋体" w:hAnsi="宋体" w:cs="宋体"/>
                <w:kern w:val="0"/>
                <w:sz w:val="20"/>
                <w:szCs w:val="20"/>
              </w:rPr>
            </w:pPr>
            <w:proofErr w:type="gramStart"/>
            <w:r w:rsidRPr="00C63E19">
              <w:rPr>
                <w:rFonts w:ascii="宋体" w:eastAsia="宋体" w:hAnsi="宋体" w:cs="宋体" w:hint="eastAsia"/>
                <w:kern w:val="0"/>
                <w:sz w:val="20"/>
                <w:szCs w:val="20"/>
              </w:rPr>
              <w:t>标考高清</w:t>
            </w:r>
            <w:proofErr w:type="gramEnd"/>
            <w:r w:rsidRPr="00C63E19">
              <w:rPr>
                <w:rFonts w:ascii="宋体" w:eastAsia="宋体" w:hAnsi="宋体" w:cs="宋体" w:hint="eastAsia"/>
                <w:kern w:val="0"/>
                <w:sz w:val="20"/>
                <w:szCs w:val="20"/>
              </w:rPr>
              <w:t>半球摄像机</w:t>
            </w:r>
          </w:p>
        </w:tc>
        <w:tc>
          <w:tcPr>
            <w:tcW w:w="3787" w:type="pct"/>
            <w:shd w:val="clear" w:color="auto" w:fill="auto"/>
            <w:noWrap/>
            <w:vAlign w:val="center"/>
            <w:hideMark/>
          </w:tcPr>
          <w:p w14:paraId="2D9663E3" w14:textId="77777777" w:rsidR="00141356"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 xml:space="preserve">★1.摄像机≥400 </w:t>
            </w:r>
            <w:proofErr w:type="gramStart"/>
            <w:r w:rsidRPr="00C63E19">
              <w:rPr>
                <w:rFonts w:ascii="宋体" w:eastAsia="宋体" w:hAnsi="宋体" w:cs="宋体" w:hint="eastAsia"/>
                <w:kern w:val="0"/>
                <w:sz w:val="20"/>
                <w:szCs w:val="20"/>
              </w:rPr>
              <w:t>万像</w:t>
            </w:r>
            <w:proofErr w:type="gramEnd"/>
            <w:r w:rsidRPr="00C63E19">
              <w:rPr>
                <w:rFonts w:ascii="宋体" w:eastAsia="宋体" w:hAnsi="宋体" w:cs="宋体" w:hint="eastAsia"/>
                <w:kern w:val="0"/>
                <w:sz w:val="20"/>
                <w:szCs w:val="20"/>
              </w:rPr>
              <w:t xml:space="preserve">素，图像分辨率≥1920×1080，设备内置 GPU芯片。 </w:t>
            </w:r>
          </w:p>
          <w:p w14:paraId="7D82CE42" w14:textId="77777777" w:rsidR="00141356"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 xml:space="preserve">2.传感器尺寸≥1/2.8 英寸，最低照度≤0.0005Lux(彩色)，≤0.0001Lux(黑白) </w:t>
            </w:r>
          </w:p>
          <w:p w14:paraId="1E2FAF2B" w14:textId="77777777" w:rsidR="00141356"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 xml:space="preserve">3.内置 2.8mm、3.6mm和2.8-12mm 可选镜头。变焦镜头必须支持软件 </w:t>
            </w:r>
          </w:p>
          <w:p w14:paraId="265FBB65" w14:textId="77777777" w:rsidR="00141356"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4.支持 H.264、H.265 和 MJPEG 视频编码支持 G.711a、G.711u、G.726、G.722、AAC_LC、ADPCM、G722.1c 音频编码，支持 AEC 回声消除、混音录像功能。（以公安部授权机构出具的认证报告为准）</w:t>
            </w:r>
          </w:p>
          <w:p w14:paraId="41A4E310"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5.设备支持三码流：</w:t>
            </w:r>
            <w:proofErr w:type="gramStart"/>
            <w:r w:rsidRPr="00C63E19">
              <w:rPr>
                <w:rFonts w:ascii="宋体" w:eastAsia="宋体" w:hAnsi="宋体" w:cs="宋体" w:hint="eastAsia"/>
                <w:kern w:val="0"/>
                <w:sz w:val="20"/>
                <w:szCs w:val="20"/>
              </w:rPr>
              <w:t>主码流</w:t>
            </w:r>
            <w:proofErr w:type="gramEnd"/>
            <w:r w:rsidRPr="00C63E19">
              <w:rPr>
                <w:rFonts w:ascii="宋体" w:eastAsia="宋体" w:hAnsi="宋体" w:cs="宋体" w:hint="eastAsia"/>
                <w:kern w:val="0"/>
                <w:sz w:val="20"/>
                <w:szCs w:val="20"/>
              </w:rPr>
              <w:t>分辨率为 1920×1080，</w:t>
            </w:r>
            <w:proofErr w:type="gramStart"/>
            <w:r w:rsidRPr="00C63E19">
              <w:rPr>
                <w:rFonts w:ascii="宋体" w:eastAsia="宋体" w:hAnsi="宋体" w:cs="宋体" w:hint="eastAsia"/>
                <w:kern w:val="0"/>
                <w:sz w:val="20"/>
                <w:szCs w:val="20"/>
              </w:rPr>
              <w:t>帧率为</w:t>
            </w:r>
            <w:proofErr w:type="gramEnd"/>
            <w:r w:rsidRPr="00C63E19">
              <w:rPr>
                <w:rFonts w:ascii="宋体" w:eastAsia="宋体" w:hAnsi="宋体" w:cs="宋体" w:hint="eastAsia"/>
                <w:kern w:val="0"/>
                <w:sz w:val="20"/>
                <w:szCs w:val="20"/>
              </w:rPr>
              <w:t xml:space="preserve"> 20fps； </w:t>
            </w:r>
            <w:r w:rsidRPr="00C63E19">
              <w:rPr>
                <w:rFonts w:ascii="宋体" w:eastAsia="宋体" w:hAnsi="宋体" w:cs="宋体" w:hint="eastAsia"/>
                <w:kern w:val="0"/>
                <w:sz w:val="20"/>
                <w:szCs w:val="20"/>
              </w:rPr>
              <w:br/>
            </w:r>
            <w:proofErr w:type="gramStart"/>
            <w:r w:rsidRPr="00C63E19">
              <w:rPr>
                <w:rFonts w:ascii="宋体" w:eastAsia="宋体" w:hAnsi="宋体" w:cs="宋体" w:hint="eastAsia"/>
                <w:kern w:val="0"/>
                <w:sz w:val="20"/>
                <w:szCs w:val="20"/>
              </w:rPr>
              <w:t>子码流</w:t>
            </w:r>
            <w:proofErr w:type="gramEnd"/>
            <w:r w:rsidRPr="00C63E19">
              <w:rPr>
                <w:rFonts w:ascii="宋体" w:eastAsia="宋体" w:hAnsi="宋体" w:cs="宋体" w:hint="eastAsia"/>
                <w:kern w:val="0"/>
                <w:sz w:val="20"/>
                <w:szCs w:val="20"/>
              </w:rPr>
              <w:t>分辨率为 720P，</w:t>
            </w:r>
            <w:proofErr w:type="gramStart"/>
            <w:r w:rsidRPr="00C63E19">
              <w:rPr>
                <w:rFonts w:ascii="宋体" w:eastAsia="宋体" w:hAnsi="宋体" w:cs="宋体" w:hint="eastAsia"/>
                <w:kern w:val="0"/>
                <w:sz w:val="20"/>
                <w:szCs w:val="20"/>
              </w:rPr>
              <w:t>帧率为</w:t>
            </w:r>
            <w:proofErr w:type="gramEnd"/>
            <w:r w:rsidRPr="00C63E19">
              <w:rPr>
                <w:rFonts w:ascii="宋体" w:eastAsia="宋体" w:hAnsi="宋体" w:cs="宋体" w:hint="eastAsia"/>
                <w:kern w:val="0"/>
                <w:sz w:val="20"/>
                <w:szCs w:val="20"/>
              </w:rPr>
              <w:t xml:space="preserve"> 30fps；第三码流分辨率为 D1， </w:t>
            </w:r>
            <w:r w:rsidRPr="00C63E19">
              <w:rPr>
                <w:rFonts w:ascii="宋体" w:eastAsia="宋体" w:hAnsi="宋体" w:cs="宋体" w:hint="eastAsia"/>
                <w:kern w:val="0"/>
                <w:sz w:val="20"/>
                <w:szCs w:val="20"/>
              </w:rPr>
              <w:br/>
            </w:r>
            <w:proofErr w:type="gramStart"/>
            <w:r w:rsidRPr="00C63E19">
              <w:rPr>
                <w:rFonts w:ascii="宋体" w:eastAsia="宋体" w:hAnsi="宋体" w:cs="宋体" w:hint="eastAsia"/>
                <w:kern w:val="0"/>
                <w:sz w:val="20"/>
                <w:szCs w:val="20"/>
              </w:rPr>
              <w:t>帧率为</w:t>
            </w:r>
            <w:proofErr w:type="gramEnd"/>
            <w:r w:rsidRPr="00C63E19">
              <w:rPr>
                <w:rFonts w:ascii="宋体" w:eastAsia="宋体" w:hAnsi="宋体" w:cs="宋体" w:hint="eastAsia"/>
                <w:kern w:val="0"/>
                <w:sz w:val="20"/>
                <w:szCs w:val="20"/>
              </w:rPr>
              <w:t xml:space="preserve"> 30fps。各码流的视频分辨率、帧率、编码格式可单独设 </w:t>
            </w:r>
            <w:r w:rsidRPr="00C63E19">
              <w:rPr>
                <w:rFonts w:ascii="宋体" w:eastAsia="宋体" w:hAnsi="宋体" w:cs="宋体" w:hint="eastAsia"/>
                <w:kern w:val="0"/>
                <w:sz w:val="20"/>
                <w:szCs w:val="20"/>
              </w:rPr>
              <w:br/>
              <w:t>置。</w:t>
            </w:r>
            <w:r w:rsidRPr="00C63E19">
              <w:rPr>
                <w:rFonts w:ascii="宋体" w:eastAsia="宋体" w:hAnsi="宋体" w:cs="宋体" w:hint="eastAsia"/>
                <w:kern w:val="0"/>
                <w:sz w:val="20"/>
                <w:szCs w:val="20"/>
              </w:rPr>
              <w:br/>
              <w:t xml:space="preserve">6.设备应满足图像信噪比大于等于 58dB，动态范围大于等于 </w:t>
            </w:r>
            <w:r w:rsidRPr="00C63E19">
              <w:rPr>
                <w:rFonts w:ascii="宋体" w:eastAsia="宋体" w:hAnsi="宋体" w:cs="宋体" w:hint="eastAsia"/>
                <w:kern w:val="0"/>
                <w:sz w:val="20"/>
                <w:szCs w:val="20"/>
              </w:rPr>
              <w:br/>
              <w:t xml:space="preserve">120dB，图像水平中心分辨力不小于 2000TVL，灰度等级不小于 </w:t>
            </w:r>
            <w:r w:rsidRPr="00C63E19">
              <w:rPr>
                <w:rFonts w:ascii="宋体" w:eastAsia="宋体" w:hAnsi="宋体" w:cs="宋体" w:hint="eastAsia"/>
                <w:kern w:val="0"/>
                <w:sz w:val="20"/>
                <w:szCs w:val="20"/>
              </w:rPr>
              <w:br/>
              <w:t>11 级。</w:t>
            </w:r>
            <w:r w:rsidRPr="00C63E19">
              <w:rPr>
                <w:rFonts w:ascii="宋体" w:eastAsia="宋体" w:hAnsi="宋体" w:cs="宋体" w:hint="eastAsia"/>
                <w:kern w:val="0"/>
                <w:sz w:val="20"/>
                <w:szCs w:val="20"/>
              </w:rPr>
              <w:br/>
              <w:t xml:space="preserve">★7.设备红外补光距离 50 米，支持 </w:t>
            </w:r>
            <w:proofErr w:type="spellStart"/>
            <w:r w:rsidRPr="00C63E19">
              <w:rPr>
                <w:rFonts w:ascii="宋体" w:eastAsia="宋体" w:hAnsi="宋体" w:cs="宋体" w:hint="eastAsia"/>
                <w:kern w:val="0"/>
                <w:sz w:val="20"/>
                <w:szCs w:val="20"/>
              </w:rPr>
              <w:t>SmartIR</w:t>
            </w:r>
            <w:proofErr w:type="spellEnd"/>
            <w:r w:rsidRPr="00C63E19">
              <w:rPr>
                <w:rFonts w:ascii="宋体" w:eastAsia="宋体" w:hAnsi="宋体" w:cs="宋体" w:hint="eastAsia"/>
                <w:kern w:val="0"/>
                <w:sz w:val="20"/>
                <w:szCs w:val="20"/>
              </w:rPr>
              <w:t xml:space="preserve"> 功能，可根据所摄目 </w:t>
            </w:r>
            <w:r w:rsidRPr="00C63E19">
              <w:rPr>
                <w:rFonts w:ascii="宋体" w:eastAsia="宋体" w:hAnsi="宋体" w:cs="宋体" w:hint="eastAsia"/>
                <w:kern w:val="0"/>
                <w:sz w:val="20"/>
                <w:szCs w:val="20"/>
              </w:rPr>
              <w:br/>
            </w:r>
            <w:proofErr w:type="gramStart"/>
            <w:r w:rsidRPr="00C63E19">
              <w:rPr>
                <w:rFonts w:ascii="宋体" w:eastAsia="宋体" w:hAnsi="宋体" w:cs="宋体" w:hint="eastAsia"/>
                <w:kern w:val="0"/>
                <w:sz w:val="20"/>
                <w:szCs w:val="20"/>
              </w:rPr>
              <w:t>标距离</w:t>
            </w:r>
            <w:proofErr w:type="gramEnd"/>
            <w:r w:rsidRPr="00C63E19">
              <w:rPr>
                <w:rFonts w:ascii="宋体" w:eastAsia="宋体" w:hAnsi="宋体" w:cs="宋体" w:hint="eastAsia"/>
                <w:kern w:val="0"/>
                <w:sz w:val="20"/>
                <w:szCs w:val="20"/>
              </w:rPr>
              <w:t>自动调节补光辐射功率，使物体不过</w:t>
            </w:r>
            <w:proofErr w:type="gramStart"/>
            <w:r w:rsidRPr="00C63E19">
              <w:rPr>
                <w:rFonts w:ascii="宋体" w:eastAsia="宋体" w:hAnsi="宋体" w:cs="宋体" w:hint="eastAsia"/>
                <w:kern w:val="0"/>
                <w:sz w:val="20"/>
                <w:szCs w:val="20"/>
              </w:rPr>
              <w:t>曝</w:t>
            </w:r>
            <w:proofErr w:type="gramEnd"/>
            <w:r w:rsidRPr="00C63E19">
              <w:rPr>
                <w:rFonts w:ascii="宋体" w:eastAsia="宋体" w:hAnsi="宋体" w:cs="宋体" w:hint="eastAsia"/>
                <w:kern w:val="0"/>
                <w:sz w:val="20"/>
                <w:szCs w:val="20"/>
              </w:rPr>
              <w:t xml:space="preserve">。 </w:t>
            </w:r>
            <w:r w:rsidRPr="00C63E19">
              <w:rPr>
                <w:rFonts w:ascii="宋体" w:eastAsia="宋体" w:hAnsi="宋体" w:cs="宋体" w:hint="eastAsia"/>
                <w:kern w:val="0"/>
                <w:sz w:val="20"/>
                <w:szCs w:val="20"/>
              </w:rPr>
              <w:br/>
              <w:t xml:space="preserve">8.设备支持 3D 数字降噪、电子防抖、畸变矫正、强光抑制、背 </w:t>
            </w:r>
            <w:r w:rsidRPr="00C63E19">
              <w:rPr>
                <w:rFonts w:ascii="宋体" w:eastAsia="宋体" w:hAnsi="宋体" w:cs="宋体" w:hint="eastAsia"/>
                <w:kern w:val="0"/>
                <w:sz w:val="20"/>
                <w:szCs w:val="20"/>
              </w:rPr>
              <w:br/>
              <w:t xml:space="preserve">光补偿图像增强，透雾功能。 </w:t>
            </w:r>
            <w:r w:rsidRPr="00C63E19">
              <w:rPr>
                <w:rFonts w:ascii="宋体" w:eastAsia="宋体" w:hAnsi="宋体" w:cs="宋体" w:hint="eastAsia"/>
                <w:kern w:val="0"/>
                <w:sz w:val="20"/>
                <w:szCs w:val="20"/>
              </w:rPr>
              <w:br/>
              <w:t xml:space="preserve">9.设备支持移动侦测，遮挡报警，警戒线，虚焦检测，场景变更， </w:t>
            </w:r>
            <w:r w:rsidRPr="00C63E19">
              <w:rPr>
                <w:rFonts w:ascii="宋体" w:eastAsia="宋体" w:hAnsi="宋体" w:cs="宋体" w:hint="eastAsia"/>
                <w:kern w:val="0"/>
                <w:sz w:val="20"/>
                <w:szCs w:val="20"/>
              </w:rPr>
              <w:br/>
              <w:t xml:space="preserve">区域进入，区域离开，区域入侵，物品遗留，物品拿取，人员 </w:t>
            </w:r>
            <w:r w:rsidRPr="00C63E19">
              <w:rPr>
                <w:rFonts w:ascii="宋体" w:eastAsia="宋体" w:hAnsi="宋体" w:cs="宋体" w:hint="eastAsia"/>
                <w:kern w:val="0"/>
                <w:sz w:val="20"/>
                <w:szCs w:val="20"/>
              </w:rPr>
              <w:br/>
              <w:t xml:space="preserve">聚集，声音异常，起雾检测行为分析智能功能和磁盘满、网线 </w:t>
            </w:r>
            <w:r w:rsidRPr="00C63E19">
              <w:rPr>
                <w:rFonts w:ascii="宋体" w:eastAsia="宋体" w:hAnsi="宋体" w:cs="宋体" w:hint="eastAsia"/>
                <w:kern w:val="0"/>
                <w:sz w:val="20"/>
                <w:szCs w:val="20"/>
              </w:rPr>
              <w:br/>
              <w:t xml:space="preserve">断开、磁盘错误等异常侦测功能 </w:t>
            </w:r>
            <w:r w:rsidRPr="00C63E19">
              <w:rPr>
                <w:rFonts w:ascii="宋体" w:eastAsia="宋体" w:hAnsi="宋体" w:cs="宋体" w:hint="eastAsia"/>
                <w:kern w:val="0"/>
                <w:sz w:val="20"/>
                <w:szCs w:val="20"/>
              </w:rPr>
              <w:br/>
              <w:t xml:space="preserve">10.设备应具有“国家安全防范报警系统产品质量监督检验中心” </w:t>
            </w:r>
            <w:r w:rsidRPr="00C63E19">
              <w:rPr>
                <w:rFonts w:ascii="宋体" w:eastAsia="宋体" w:hAnsi="宋体" w:cs="宋体" w:hint="eastAsia"/>
                <w:kern w:val="0"/>
                <w:sz w:val="20"/>
                <w:szCs w:val="20"/>
              </w:rPr>
              <w:br/>
              <w:t xml:space="preserve">出具的网络摄像机产品型式检验报告 </w:t>
            </w:r>
            <w:r w:rsidRPr="00C63E19">
              <w:rPr>
                <w:rFonts w:ascii="宋体" w:eastAsia="宋体" w:hAnsi="宋体" w:cs="宋体" w:hint="eastAsia"/>
                <w:kern w:val="0"/>
                <w:sz w:val="20"/>
                <w:szCs w:val="20"/>
              </w:rPr>
              <w:br/>
            </w:r>
            <w:r w:rsidRPr="00C63E19">
              <w:rPr>
                <w:rFonts w:ascii="宋体" w:eastAsia="宋体" w:hAnsi="宋体" w:cs="宋体" w:hint="eastAsia"/>
                <w:kern w:val="0"/>
                <w:sz w:val="20"/>
                <w:szCs w:val="20"/>
              </w:rPr>
              <w:lastRenderedPageBreak/>
              <w:t xml:space="preserve">11.设备应具有“国家安全防范报警系统产品质量监督检验中心” </w:t>
            </w:r>
            <w:r w:rsidRPr="00C63E19">
              <w:rPr>
                <w:rFonts w:ascii="宋体" w:eastAsia="宋体" w:hAnsi="宋体" w:cs="宋体" w:hint="eastAsia"/>
                <w:kern w:val="0"/>
                <w:sz w:val="20"/>
                <w:szCs w:val="20"/>
              </w:rPr>
              <w:br/>
              <w:t xml:space="preserve">出具的符合 GB/T 28181-2016 相关要求的检验报告。 </w:t>
            </w:r>
            <w:r w:rsidRPr="00C63E19">
              <w:rPr>
                <w:rFonts w:ascii="宋体" w:eastAsia="宋体" w:hAnsi="宋体" w:cs="宋体" w:hint="eastAsia"/>
                <w:kern w:val="0"/>
                <w:sz w:val="20"/>
                <w:szCs w:val="20"/>
              </w:rPr>
              <w:br/>
              <w:t xml:space="preserve">12.提供该项产品合法来源渠道证明及售后承诺服务函并加盖原 </w:t>
            </w:r>
            <w:r w:rsidRPr="00C63E19">
              <w:rPr>
                <w:rFonts w:ascii="宋体" w:eastAsia="宋体" w:hAnsi="宋体" w:cs="宋体" w:hint="eastAsia"/>
                <w:kern w:val="0"/>
                <w:sz w:val="20"/>
                <w:szCs w:val="20"/>
              </w:rPr>
              <w:br/>
              <w:t>厂公章。</w:t>
            </w:r>
          </w:p>
        </w:tc>
        <w:tc>
          <w:tcPr>
            <w:tcW w:w="307" w:type="pct"/>
            <w:shd w:val="clear" w:color="auto" w:fill="auto"/>
            <w:vAlign w:val="center"/>
            <w:hideMark/>
          </w:tcPr>
          <w:p w14:paraId="6DA7C0B0" w14:textId="77777777" w:rsidR="00141356" w:rsidRPr="00C63E19" w:rsidRDefault="00141356" w:rsidP="00E12DF6">
            <w:pPr>
              <w:widowControl/>
              <w:jc w:val="left"/>
              <w:rPr>
                <w:rFonts w:ascii="宋体" w:eastAsia="宋体" w:hAnsi="宋体" w:cs="宋体"/>
                <w:color w:val="000000"/>
                <w:kern w:val="0"/>
                <w:sz w:val="22"/>
              </w:rPr>
            </w:pPr>
            <w:r>
              <w:rPr>
                <w:rFonts w:ascii="宋体" w:eastAsia="宋体" w:hAnsi="宋体" w:cs="宋体"/>
                <w:color w:val="000000"/>
                <w:kern w:val="0"/>
                <w:sz w:val="22"/>
              </w:rPr>
              <w:lastRenderedPageBreak/>
              <w:t>109</w:t>
            </w:r>
          </w:p>
        </w:tc>
        <w:tc>
          <w:tcPr>
            <w:tcW w:w="291" w:type="pct"/>
            <w:shd w:val="clear" w:color="auto" w:fill="auto"/>
            <w:vAlign w:val="center"/>
            <w:hideMark/>
          </w:tcPr>
          <w:p w14:paraId="57982502"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台</w:t>
            </w:r>
          </w:p>
        </w:tc>
      </w:tr>
      <w:tr w:rsidR="00141356" w:rsidRPr="00C63E19" w14:paraId="54DAC25A" w14:textId="77777777" w:rsidTr="00E12DF6">
        <w:trPr>
          <w:trHeight w:val="288"/>
          <w:jc w:val="center"/>
        </w:trPr>
        <w:tc>
          <w:tcPr>
            <w:tcW w:w="214" w:type="pct"/>
            <w:gridSpan w:val="2"/>
            <w:shd w:val="clear" w:color="auto" w:fill="auto"/>
            <w:vAlign w:val="center"/>
            <w:hideMark/>
          </w:tcPr>
          <w:p w14:paraId="1ABD4009"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2</w:t>
            </w:r>
          </w:p>
        </w:tc>
        <w:tc>
          <w:tcPr>
            <w:tcW w:w="401" w:type="pct"/>
            <w:shd w:val="clear" w:color="auto" w:fill="auto"/>
            <w:vAlign w:val="center"/>
            <w:hideMark/>
          </w:tcPr>
          <w:p w14:paraId="694E597C"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摄像机安装套件</w:t>
            </w:r>
          </w:p>
        </w:tc>
        <w:tc>
          <w:tcPr>
            <w:tcW w:w="3787" w:type="pct"/>
            <w:shd w:val="clear" w:color="auto" w:fill="auto"/>
            <w:noWrap/>
            <w:vAlign w:val="center"/>
            <w:hideMark/>
          </w:tcPr>
          <w:p w14:paraId="7DCBCE13"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摄像机专用支架、电源适配器、防水盒等</w:t>
            </w:r>
          </w:p>
        </w:tc>
        <w:tc>
          <w:tcPr>
            <w:tcW w:w="307" w:type="pct"/>
            <w:shd w:val="clear" w:color="auto" w:fill="auto"/>
            <w:vAlign w:val="center"/>
            <w:hideMark/>
          </w:tcPr>
          <w:p w14:paraId="0EAD9B8D" w14:textId="77777777" w:rsidR="00141356" w:rsidRPr="00C63E19" w:rsidRDefault="00141356" w:rsidP="00E12DF6">
            <w:pPr>
              <w:widowControl/>
              <w:jc w:val="left"/>
              <w:rPr>
                <w:rFonts w:ascii="宋体" w:eastAsia="宋体" w:hAnsi="宋体" w:cs="宋体"/>
                <w:color w:val="000000"/>
                <w:kern w:val="0"/>
                <w:sz w:val="22"/>
              </w:rPr>
            </w:pPr>
            <w:r>
              <w:rPr>
                <w:rFonts w:ascii="宋体" w:eastAsia="宋体" w:hAnsi="宋体" w:cs="宋体"/>
                <w:color w:val="000000"/>
                <w:kern w:val="0"/>
                <w:sz w:val="22"/>
              </w:rPr>
              <w:t>109</w:t>
            </w:r>
          </w:p>
        </w:tc>
        <w:tc>
          <w:tcPr>
            <w:tcW w:w="291" w:type="pct"/>
            <w:shd w:val="clear" w:color="auto" w:fill="auto"/>
            <w:vAlign w:val="center"/>
            <w:hideMark/>
          </w:tcPr>
          <w:p w14:paraId="35353263" w14:textId="77777777" w:rsidR="00141356" w:rsidRPr="00C63E19" w:rsidRDefault="00141356" w:rsidP="00E12DF6">
            <w:pPr>
              <w:widowControl/>
              <w:jc w:val="left"/>
              <w:rPr>
                <w:rFonts w:ascii="宋体" w:eastAsia="宋体" w:hAnsi="宋体" w:cs="宋体"/>
                <w:color w:val="000000"/>
                <w:kern w:val="0"/>
                <w:sz w:val="22"/>
              </w:rPr>
            </w:pPr>
            <w:proofErr w:type="gramStart"/>
            <w:r w:rsidRPr="00C63E19">
              <w:rPr>
                <w:rFonts w:ascii="宋体" w:eastAsia="宋体" w:hAnsi="宋体" w:cs="宋体" w:hint="eastAsia"/>
                <w:color w:val="000000"/>
                <w:kern w:val="0"/>
                <w:sz w:val="22"/>
              </w:rPr>
              <w:t>个</w:t>
            </w:r>
            <w:proofErr w:type="gramEnd"/>
          </w:p>
        </w:tc>
      </w:tr>
      <w:tr w:rsidR="00141356" w:rsidRPr="00C63E19" w14:paraId="19D0BD05" w14:textId="77777777" w:rsidTr="00E12DF6">
        <w:trPr>
          <w:trHeight w:val="288"/>
          <w:jc w:val="center"/>
        </w:trPr>
        <w:tc>
          <w:tcPr>
            <w:tcW w:w="214" w:type="pct"/>
            <w:gridSpan w:val="2"/>
            <w:shd w:val="clear" w:color="auto" w:fill="auto"/>
            <w:vAlign w:val="center"/>
            <w:hideMark/>
          </w:tcPr>
          <w:p w14:paraId="675ECDFC"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3</w:t>
            </w:r>
          </w:p>
        </w:tc>
        <w:tc>
          <w:tcPr>
            <w:tcW w:w="401" w:type="pct"/>
            <w:shd w:val="clear" w:color="auto" w:fill="auto"/>
            <w:vAlign w:val="center"/>
            <w:hideMark/>
          </w:tcPr>
          <w:p w14:paraId="3B112DD7"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高灵敏度拾音器</w:t>
            </w:r>
          </w:p>
        </w:tc>
        <w:tc>
          <w:tcPr>
            <w:tcW w:w="3787" w:type="pct"/>
            <w:shd w:val="clear" w:color="auto" w:fill="auto"/>
            <w:noWrap/>
            <w:vAlign w:val="center"/>
            <w:hideMark/>
          </w:tcPr>
          <w:p w14:paraId="1D185D29"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1、采用高保真/低噪声处理芯片，语音清晰干净，噪音低；</w:t>
            </w:r>
            <w:r w:rsidRPr="00C63E19">
              <w:rPr>
                <w:rFonts w:ascii="宋体" w:eastAsia="宋体" w:hAnsi="宋体" w:cs="宋体" w:hint="eastAsia"/>
                <w:kern w:val="0"/>
                <w:sz w:val="20"/>
                <w:szCs w:val="20"/>
              </w:rPr>
              <w:br/>
              <w:t>2、内置专用音频信号处理器，降噪的同时有效防止语音信号失真及衰减；</w:t>
            </w:r>
            <w:r w:rsidRPr="00C63E19">
              <w:rPr>
                <w:rFonts w:ascii="宋体" w:eastAsia="宋体" w:hAnsi="宋体" w:cs="宋体" w:hint="eastAsia"/>
                <w:kern w:val="0"/>
                <w:sz w:val="20"/>
                <w:szCs w:val="20"/>
              </w:rPr>
              <w:br/>
              <w:t>3、美国BOURNS专用电位器，可靠音量调节；</w:t>
            </w:r>
            <w:r w:rsidRPr="00C63E19">
              <w:rPr>
                <w:rFonts w:ascii="宋体" w:eastAsia="宋体" w:hAnsi="宋体" w:cs="宋体" w:hint="eastAsia"/>
                <w:kern w:val="0"/>
                <w:sz w:val="20"/>
                <w:szCs w:val="20"/>
              </w:rPr>
              <w:br/>
              <w:t>4、内置前置放大电路，可直接驱动有源音箱、硬盘录像机、录音机等。</w:t>
            </w:r>
            <w:r w:rsidRPr="00C63E19">
              <w:rPr>
                <w:rFonts w:ascii="宋体" w:eastAsia="宋体" w:hAnsi="宋体" w:cs="宋体" w:hint="eastAsia"/>
                <w:kern w:val="0"/>
                <w:sz w:val="20"/>
                <w:szCs w:val="20"/>
              </w:rPr>
              <w:br/>
              <w:t>5、内置雷击保护、电源极性反接保护和静电保护；</w:t>
            </w:r>
            <w:r w:rsidRPr="00C63E19">
              <w:rPr>
                <w:rFonts w:ascii="宋体" w:eastAsia="宋体" w:hAnsi="宋体" w:cs="宋体" w:hint="eastAsia"/>
                <w:kern w:val="0"/>
                <w:sz w:val="20"/>
                <w:szCs w:val="20"/>
              </w:rPr>
              <w:br/>
              <w:t>6、符合RoHS标准，在结构上</w:t>
            </w:r>
            <w:proofErr w:type="gramStart"/>
            <w:r w:rsidRPr="00C63E19">
              <w:rPr>
                <w:rFonts w:ascii="宋体" w:eastAsia="宋体" w:hAnsi="宋体" w:cs="宋体" w:hint="eastAsia"/>
                <w:kern w:val="0"/>
                <w:sz w:val="20"/>
                <w:szCs w:val="20"/>
              </w:rPr>
              <w:t>不</w:t>
            </w:r>
            <w:proofErr w:type="gramEnd"/>
            <w:r w:rsidRPr="00C63E19">
              <w:rPr>
                <w:rFonts w:ascii="宋体" w:eastAsia="宋体" w:hAnsi="宋体" w:cs="宋体" w:hint="eastAsia"/>
                <w:kern w:val="0"/>
                <w:sz w:val="20"/>
                <w:szCs w:val="20"/>
              </w:rPr>
              <w:t>含有欧盟禁用的危害性物质；</w:t>
            </w:r>
            <w:r w:rsidRPr="00C63E19">
              <w:rPr>
                <w:rFonts w:ascii="宋体" w:eastAsia="宋体" w:hAnsi="宋体" w:cs="宋体" w:hint="eastAsia"/>
                <w:kern w:val="0"/>
                <w:sz w:val="20"/>
                <w:szCs w:val="20"/>
              </w:rPr>
              <w:br/>
              <w:t>7、通过欧盟CE标准，美国FCC认证（CE及FCC证书复印件并加盖公章）；</w:t>
            </w:r>
            <w:r w:rsidRPr="00C63E19">
              <w:rPr>
                <w:rFonts w:ascii="宋体" w:eastAsia="宋体" w:hAnsi="宋体" w:cs="宋体" w:hint="eastAsia"/>
                <w:kern w:val="0"/>
                <w:sz w:val="20"/>
                <w:szCs w:val="20"/>
              </w:rPr>
              <w:br/>
              <w:t>8、监听范围：5平方米-50平方米；信噪比：75dB ( 1米40 dB音源)30dB (10米40 dB音源) 1KHz at 1 Pa；频率响应：20Hz ～ 20kHz；动态范围 104dB (1KHz at Max dB SPL)；</w:t>
            </w:r>
            <w:r w:rsidRPr="00C63E19">
              <w:rPr>
                <w:rFonts w:ascii="宋体" w:eastAsia="宋体" w:hAnsi="宋体" w:cs="宋体" w:hint="eastAsia"/>
                <w:kern w:val="0"/>
                <w:sz w:val="20"/>
                <w:szCs w:val="20"/>
              </w:rPr>
              <w:br/>
              <w:t>9、具备降噪软件著作权登记证书、高保真语音处理软件著作权登记证书、环境声场检测软件著作权证书（复印件加盖公章）；</w:t>
            </w:r>
            <w:r w:rsidRPr="00C63E19">
              <w:rPr>
                <w:rFonts w:ascii="宋体" w:eastAsia="宋体" w:hAnsi="宋体" w:cs="宋体" w:hint="eastAsia"/>
                <w:kern w:val="0"/>
                <w:sz w:val="20"/>
                <w:szCs w:val="20"/>
              </w:rPr>
              <w:br/>
              <w:t>10、生产企业具备ISO9000、国家高新技术企业证书、国家商务部AAA信用等级认证（复印件加盖公章）。</w:t>
            </w:r>
          </w:p>
        </w:tc>
        <w:tc>
          <w:tcPr>
            <w:tcW w:w="307" w:type="pct"/>
            <w:shd w:val="clear" w:color="auto" w:fill="auto"/>
            <w:vAlign w:val="center"/>
            <w:hideMark/>
          </w:tcPr>
          <w:p w14:paraId="4ABAAF62" w14:textId="77777777" w:rsidR="00141356" w:rsidRPr="00C63E19" w:rsidRDefault="00141356" w:rsidP="00E12DF6">
            <w:pPr>
              <w:widowControl/>
              <w:jc w:val="left"/>
              <w:rPr>
                <w:rFonts w:ascii="宋体" w:eastAsia="宋体" w:hAnsi="宋体" w:cs="宋体"/>
                <w:color w:val="000000"/>
                <w:kern w:val="0"/>
                <w:sz w:val="22"/>
              </w:rPr>
            </w:pPr>
            <w:r>
              <w:rPr>
                <w:rFonts w:ascii="宋体" w:eastAsia="宋体" w:hAnsi="宋体" w:cs="宋体"/>
                <w:color w:val="000000"/>
                <w:kern w:val="0"/>
                <w:sz w:val="22"/>
              </w:rPr>
              <w:t>109</w:t>
            </w:r>
          </w:p>
        </w:tc>
        <w:tc>
          <w:tcPr>
            <w:tcW w:w="291" w:type="pct"/>
            <w:shd w:val="clear" w:color="auto" w:fill="auto"/>
            <w:vAlign w:val="center"/>
            <w:hideMark/>
          </w:tcPr>
          <w:p w14:paraId="76E712FF"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只</w:t>
            </w:r>
          </w:p>
        </w:tc>
      </w:tr>
      <w:tr w:rsidR="00141356" w:rsidRPr="00C63E19" w14:paraId="530DE5C5" w14:textId="77777777" w:rsidTr="00E12DF6">
        <w:trPr>
          <w:trHeight w:val="288"/>
          <w:jc w:val="center"/>
        </w:trPr>
        <w:tc>
          <w:tcPr>
            <w:tcW w:w="214" w:type="pct"/>
            <w:gridSpan w:val="2"/>
            <w:shd w:val="clear" w:color="auto" w:fill="auto"/>
            <w:vAlign w:val="center"/>
            <w:hideMark/>
          </w:tcPr>
          <w:p w14:paraId="77F0305F"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4</w:t>
            </w:r>
          </w:p>
        </w:tc>
        <w:tc>
          <w:tcPr>
            <w:tcW w:w="401" w:type="pct"/>
            <w:shd w:val="clear" w:color="auto" w:fill="auto"/>
            <w:vAlign w:val="center"/>
            <w:hideMark/>
          </w:tcPr>
          <w:p w14:paraId="547C9842"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LED时钟</w:t>
            </w:r>
          </w:p>
        </w:tc>
        <w:tc>
          <w:tcPr>
            <w:tcW w:w="3787" w:type="pct"/>
            <w:shd w:val="clear" w:color="auto" w:fill="auto"/>
            <w:noWrap/>
            <w:vAlign w:val="center"/>
            <w:hideMark/>
          </w:tcPr>
          <w:p w14:paraId="4AE9FD9C"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1、时钟面板显示颜色红色；屏幕尺寸：内径：465X150，</w:t>
            </w:r>
            <w:r w:rsidRPr="00C63E19">
              <w:rPr>
                <w:rFonts w:ascii="宋体" w:eastAsia="宋体" w:hAnsi="宋体" w:cs="宋体" w:hint="eastAsia"/>
                <w:color w:val="000000"/>
                <w:kern w:val="0"/>
                <w:sz w:val="20"/>
                <w:szCs w:val="20"/>
              </w:rPr>
              <w:br/>
              <w:t>外径：480*150*40(长*宽*厚)</w:t>
            </w:r>
            <w:r w:rsidRPr="00C63E19">
              <w:rPr>
                <w:rFonts w:ascii="宋体" w:eastAsia="宋体" w:hAnsi="宋体" w:cs="宋体" w:hint="eastAsia"/>
                <w:color w:val="000000"/>
                <w:kern w:val="0"/>
                <w:sz w:val="20"/>
                <w:szCs w:val="20"/>
              </w:rPr>
              <w:br/>
              <w:t>2、通信接口为RJ45，以太网授时，可同时兼容WIFI、LTE-4G及等无线方式授时；</w:t>
            </w:r>
            <w:r w:rsidRPr="00C63E19">
              <w:rPr>
                <w:rFonts w:ascii="宋体" w:eastAsia="宋体" w:hAnsi="宋体" w:cs="宋体" w:hint="eastAsia"/>
                <w:color w:val="000000"/>
                <w:kern w:val="0"/>
                <w:sz w:val="20"/>
                <w:szCs w:val="20"/>
              </w:rPr>
              <w:br/>
              <w:t>3、具备三种不同的时间来源方式，（1）为NTP授时服务器授时；（2）为时间与信息管理系统软件授时；（3）具有NTP授时服务器和时间与信息管理系统软件授时；</w:t>
            </w:r>
            <w:r w:rsidRPr="00C63E19">
              <w:rPr>
                <w:rFonts w:ascii="宋体" w:eastAsia="宋体" w:hAnsi="宋体" w:cs="宋体" w:hint="eastAsia"/>
                <w:color w:val="000000"/>
                <w:kern w:val="0"/>
                <w:sz w:val="20"/>
                <w:szCs w:val="20"/>
              </w:rPr>
              <w:br/>
              <w:t>4、具备远程开关机功能，根据开关机时间执行显示屏的显示及通信开关动作；</w:t>
            </w:r>
            <w:r w:rsidRPr="00C63E19">
              <w:rPr>
                <w:rFonts w:ascii="宋体" w:eastAsia="宋体" w:hAnsi="宋体" w:cs="宋体" w:hint="eastAsia"/>
                <w:color w:val="000000"/>
                <w:kern w:val="0"/>
                <w:sz w:val="20"/>
                <w:szCs w:val="20"/>
              </w:rPr>
              <w:br/>
              <w:t xml:space="preserve">5、具备倒计时功能，倒计时间期间显示正常的时间、倒计时时间启始时间； </w:t>
            </w:r>
            <w:r w:rsidRPr="00C63E19">
              <w:rPr>
                <w:rFonts w:ascii="宋体" w:eastAsia="宋体" w:hAnsi="宋体" w:cs="宋体" w:hint="eastAsia"/>
                <w:color w:val="000000"/>
                <w:kern w:val="0"/>
                <w:sz w:val="20"/>
                <w:szCs w:val="20"/>
              </w:rPr>
              <w:br/>
              <w:t>6、独立计时精度：≤±0.05秒/天；</w:t>
            </w:r>
            <w:r w:rsidRPr="00C63E19">
              <w:rPr>
                <w:rFonts w:ascii="宋体" w:eastAsia="宋体" w:hAnsi="宋体" w:cs="宋体" w:hint="eastAsia"/>
                <w:color w:val="000000"/>
                <w:kern w:val="0"/>
                <w:sz w:val="20"/>
                <w:szCs w:val="20"/>
              </w:rPr>
              <w:br/>
              <w:t>7、环境要求：工作温度：-35～＋70℃；</w:t>
            </w:r>
            <w:r w:rsidRPr="00C63E19">
              <w:rPr>
                <w:rFonts w:ascii="宋体" w:eastAsia="宋体" w:hAnsi="宋体" w:cs="宋体" w:hint="eastAsia"/>
                <w:color w:val="000000"/>
                <w:kern w:val="0"/>
                <w:sz w:val="20"/>
                <w:szCs w:val="20"/>
              </w:rPr>
              <w:br/>
              <w:t>8、供电方式：AC220或POE；</w:t>
            </w:r>
          </w:p>
        </w:tc>
        <w:tc>
          <w:tcPr>
            <w:tcW w:w="307" w:type="pct"/>
            <w:shd w:val="clear" w:color="auto" w:fill="auto"/>
            <w:vAlign w:val="center"/>
            <w:hideMark/>
          </w:tcPr>
          <w:p w14:paraId="0DB31727"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65</w:t>
            </w:r>
          </w:p>
        </w:tc>
        <w:tc>
          <w:tcPr>
            <w:tcW w:w="291" w:type="pct"/>
            <w:shd w:val="clear" w:color="auto" w:fill="auto"/>
            <w:vAlign w:val="center"/>
            <w:hideMark/>
          </w:tcPr>
          <w:p w14:paraId="2A8BDF9A"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只</w:t>
            </w:r>
          </w:p>
        </w:tc>
      </w:tr>
      <w:tr w:rsidR="00141356" w:rsidRPr="00C63E19" w14:paraId="3355852C" w14:textId="77777777" w:rsidTr="00E12DF6">
        <w:trPr>
          <w:trHeight w:val="288"/>
          <w:jc w:val="center"/>
        </w:trPr>
        <w:tc>
          <w:tcPr>
            <w:tcW w:w="214" w:type="pct"/>
            <w:gridSpan w:val="2"/>
            <w:shd w:val="clear" w:color="auto" w:fill="auto"/>
            <w:vAlign w:val="center"/>
            <w:hideMark/>
          </w:tcPr>
          <w:p w14:paraId="573493B4"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5</w:t>
            </w:r>
          </w:p>
        </w:tc>
        <w:tc>
          <w:tcPr>
            <w:tcW w:w="401" w:type="pct"/>
            <w:shd w:val="clear" w:color="auto" w:fill="auto"/>
            <w:vAlign w:val="center"/>
            <w:hideMark/>
          </w:tcPr>
          <w:p w14:paraId="171331C4"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交换机</w:t>
            </w:r>
          </w:p>
        </w:tc>
        <w:tc>
          <w:tcPr>
            <w:tcW w:w="3787" w:type="pct"/>
            <w:shd w:val="clear" w:color="auto" w:fill="auto"/>
            <w:noWrap/>
            <w:vAlign w:val="center"/>
            <w:hideMark/>
          </w:tcPr>
          <w:p w14:paraId="5668E9B8"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交换容量为 432Gbps</w:t>
            </w:r>
            <w:r w:rsidRPr="00C63E19">
              <w:rPr>
                <w:rFonts w:ascii="宋体" w:eastAsia="宋体" w:hAnsi="宋体" w:cs="宋体" w:hint="eastAsia"/>
                <w:kern w:val="0"/>
                <w:sz w:val="20"/>
                <w:szCs w:val="20"/>
              </w:rPr>
              <w:br/>
              <w:t>包转发率 166Mpps</w:t>
            </w:r>
            <w:r w:rsidRPr="00C63E19">
              <w:rPr>
                <w:rFonts w:ascii="宋体" w:eastAsia="宋体" w:hAnsi="宋体" w:cs="宋体" w:hint="eastAsia"/>
                <w:kern w:val="0"/>
                <w:sz w:val="20"/>
                <w:szCs w:val="20"/>
              </w:rPr>
              <w:br/>
            </w:r>
            <w:r>
              <w:rPr>
                <w:rFonts w:ascii="宋体" w:eastAsia="宋体" w:hAnsi="宋体" w:cs="宋体" w:hint="eastAsia"/>
                <w:kern w:val="0"/>
                <w:sz w:val="20"/>
                <w:szCs w:val="20"/>
              </w:rPr>
              <w:t>万</w:t>
            </w:r>
            <w:r w:rsidRPr="00C63E19">
              <w:rPr>
                <w:rFonts w:ascii="宋体" w:eastAsia="宋体" w:hAnsi="宋体" w:cs="宋体" w:hint="eastAsia"/>
                <w:kern w:val="0"/>
                <w:sz w:val="20"/>
                <w:szCs w:val="20"/>
              </w:rPr>
              <w:t xml:space="preserve">兆 SFP端口 4 </w:t>
            </w:r>
            <w:proofErr w:type="gramStart"/>
            <w:r w:rsidRPr="00C63E19">
              <w:rPr>
                <w:rFonts w:ascii="宋体" w:eastAsia="宋体" w:hAnsi="宋体" w:cs="宋体" w:hint="eastAsia"/>
                <w:kern w:val="0"/>
                <w:sz w:val="20"/>
                <w:szCs w:val="20"/>
              </w:rPr>
              <w:t>个</w:t>
            </w:r>
            <w:proofErr w:type="gramEnd"/>
            <w:r w:rsidRPr="00C63E19">
              <w:rPr>
                <w:rFonts w:ascii="宋体" w:eastAsia="宋体" w:hAnsi="宋体" w:cs="宋体" w:hint="eastAsia"/>
                <w:kern w:val="0"/>
                <w:sz w:val="20"/>
                <w:szCs w:val="20"/>
              </w:rPr>
              <w:br/>
              <w:t xml:space="preserve">千兆以太网端口 48 </w:t>
            </w:r>
            <w:proofErr w:type="gramStart"/>
            <w:r w:rsidRPr="00C63E19">
              <w:rPr>
                <w:rFonts w:ascii="宋体" w:eastAsia="宋体" w:hAnsi="宋体" w:cs="宋体" w:hint="eastAsia"/>
                <w:kern w:val="0"/>
                <w:sz w:val="20"/>
                <w:szCs w:val="20"/>
              </w:rPr>
              <w:t>个</w:t>
            </w:r>
            <w:proofErr w:type="gramEnd"/>
            <w:r w:rsidRPr="00C63E19">
              <w:rPr>
                <w:rFonts w:ascii="宋体" w:eastAsia="宋体" w:hAnsi="宋体" w:cs="宋体" w:hint="eastAsia"/>
                <w:kern w:val="0"/>
                <w:sz w:val="20"/>
                <w:szCs w:val="20"/>
              </w:rPr>
              <w:br/>
            </w:r>
            <w:r w:rsidRPr="00C63E19">
              <w:rPr>
                <w:rFonts w:ascii="宋体" w:eastAsia="宋体" w:hAnsi="宋体" w:cs="宋体" w:hint="eastAsia"/>
                <w:kern w:val="0"/>
                <w:sz w:val="20"/>
                <w:szCs w:val="20"/>
              </w:rPr>
              <w:lastRenderedPageBreak/>
              <w:t>POE供电</w:t>
            </w:r>
            <w:r w:rsidRPr="00C63E19">
              <w:rPr>
                <w:rFonts w:ascii="宋体" w:eastAsia="宋体" w:hAnsi="宋体" w:cs="宋体" w:hint="eastAsia"/>
                <w:kern w:val="0"/>
                <w:sz w:val="20"/>
                <w:szCs w:val="20"/>
              </w:rPr>
              <w:br/>
              <w:t>每台交换机含</w:t>
            </w:r>
            <w:proofErr w:type="gramStart"/>
            <w:r w:rsidRPr="00C63E19">
              <w:rPr>
                <w:rFonts w:ascii="宋体" w:eastAsia="宋体" w:hAnsi="宋体" w:cs="宋体" w:hint="eastAsia"/>
                <w:kern w:val="0"/>
                <w:sz w:val="20"/>
                <w:szCs w:val="20"/>
              </w:rPr>
              <w:t>千兆光</w:t>
            </w:r>
            <w:proofErr w:type="gramEnd"/>
            <w:r w:rsidRPr="00C63E19">
              <w:rPr>
                <w:rFonts w:ascii="宋体" w:eastAsia="宋体" w:hAnsi="宋体" w:cs="宋体" w:hint="eastAsia"/>
                <w:kern w:val="0"/>
                <w:sz w:val="20"/>
                <w:szCs w:val="20"/>
              </w:rPr>
              <w:t>模块2个</w:t>
            </w:r>
          </w:p>
        </w:tc>
        <w:tc>
          <w:tcPr>
            <w:tcW w:w="307" w:type="pct"/>
            <w:shd w:val="clear" w:color="auto" w:fill="auto"/>
            <w:vAlign w:val="center"/>
            <w:hideMark/>
          </w:tcPr>
          <w:p w14:paraId="11DB168E"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lastRenderedPageBreak/>
              <w:t>6</w:t>
            </w:r>
          </w:p>
        </w:tc>
        <w:tc>
          <w:tcPr>
            <w:tcW w:w="291" w:type="pct"/>
            <w:shd w:val="clear" w:color="auto" w:fill="auto"/>
            <w:vAlign w:val="center"/>
            <w:hideMark/>
          </w:tcPr>
          <w:p w14:paraId="1CFD0FD8"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台</w:t>
            </w:r>
          </w:p>
        </w:tc>
      </w:tr>
      <w:tr w:rsidR="00141356" w:rsidRPr="00C63E19" w14:paraId="74704E3B" w14:textId="77777777" w:rsidTr="00E12DF6">
        <w:trPr>
          <w:trHeight w:val="288"/>
          <w:jc w:val="center"/>
        </w:trPr>
        <w:tc>
          <w:tcPr>
            <w:tcW w:w="214" w:type="pct"/>
            <w:gridSpan w:val="2"/>
            <w:shd w:val="clear" w:color="auto" w:fill="auto"/>
            <w:vAlign w:val="center"/>
            <w:hideMark/>
          </w:tcPr>
          <w:p w14:paraId="72E2A932"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6</w:t>
            </w:r>
          </w:p>
        </w:tc>
        <w:tc>
          <w:tcPr>
            <w:tcW w:w="401" w:type="pct"/>
            <w:shd w:val="clear" w:color="auto" w:fill="auto"/>
            <w:vAlign w:val="center"/>
            <w:hideMark/>
          </w:tcPr>
          <w:p w14:paraId="7C81D68D"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机柜</w:t>
            </w:r>
          </w:p>
        </w:tc>
        <w:tc>
          <w:tcPr>
            <w:tcW w:w="3787" w:type="pct"/>
            <w:shd w:val="clear" w:color="auto" w:fill="auto"/>
            <w:noWrap/>
            <w:vAlign w:val="center"/>
            <w:hideMark/>
          </w:tcPr>
          <w:p w14:paraId="1C10D4F0"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9U标准机柜</w:t>
            </w:r>
          </w:p>
        </w:tc>
        <w:tc>
          <w:tcPr>
            <w:tcW w:w="307" w:type="pct"/>
            <w:shd w:val="clear" w:color="auto" w:fill="auto"/>
            <w:vAlign w:val="center"/>
            <w:hideMark/>
          </w:tcPr>
          <w:p w14:paraId="4CC5BC73"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6</w:t>
            </w:r>
          </w:p>
        </w:tc>
        <w:tc>
          <w:tcPr>
            <w:tcW w:w="291" w:type="pct"/>
            <w:shd w:val="clear" w:color="auto" w:fill="auto"/>
            <w:vAlign w:val="center"/>
            <w:hideMark/>
          </w:tcPr>
          <w:p w14:paraId="58DB69A2"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台</w:t>
            </w:r>
          </w:p>
        </w:tc>
      </w:tr>
      <w:tr w:rsidR="00141356" w:rsidRPr="00C63E19" w14:paraId="34D91962" w14:textId="77777777" w:rsidTr="00E12DF6">
        <w:trPr>
          <w:trHeight w:val="276"/>
          <w:jc w:val="center"/>
        </w:trPr>
        <w:tc>
          <w:tcPr>
            <w:tcW w:w="5000" w:type="pct"/>
            <w:gridSpan w:val="6"/>
            <w:shd w:val="clear" w:color="auto" w:fill="auto"/>
            <w:vAlign w:val="center"/>
            <w:hideMark/>
          </w:tcPr>
          <w:p w14:paraId="13761A3C"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二、保密室</w:t>
            </w:r>
          </w:p>
        </w:tc>
      </w:tr>
      <w:tr w:rsidR="00141356" w:rsidRPr="00C63E19" w14:paraId="665B45B1" w14:textId="77777777" w:rsidTr="00E12DF6">
        <w:trPr>
          <w:trHeight w:val="288"/>
          <w:jc w:val="center"/>
        </w:trPr>
        <w:tc>
          <w:tcPr>
            <w:tcW w:w="214" w:type="pct"/>
            <w:gridSpan w:val="2"/>
            <w:shd w:val="clear" w:color="auto" w:fill="auto"/>
            <w:vAlign w:val="center"/>
            <w:hideMark/>
          </w:tcPr>
          <w:p w14:paraId="07AF972D"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1</w:t>
            </w:r>
          </w:p>
        </w:tc>
        <w:tc>
          <w:tcPr>
            <w:tcW w:w="401" w:type="pct"/>
            <w:shd w:val="clear" w:color="auto" w:fill="auto"/>
            <w:vAlign w:val="center"/>
            <w:hideMark/>
          </w:tcPr>
          <w:p w14:paraId="76475344" w14:textId="77777777" w:rsidR="00141356" w:rsidRPr="00C63E19" w:rsidRDefault="00141356" w:rsidP="00E12DF6">
            <w:pPr>
              <w:widowControl/>
              <w:jc w:val="left"/>
              <w:rPr>
                <w:rFonts w:ascii="宋体" w:eastAsia="宋体" w:hAnsi="宋体" w:cs="宋体"/>
                <w:kern w:val="0"/>
                <w:sz w:val="20"/>
                <w:szCs w:val="20"/>
              </w:rPr>
            </w:pPr>
            <w:proofErr w:type="gramStart"/>
            <w:r w:rsidRPr="00C63E19">
              <w:rPr>
                <w:rFonts w:ascii="宋体" w:eastAsia="宋体" w:hAnsi="宋体" w:cs="宋体" w:hint="eastAsia"/>
                <w:kern w:val="0"/>
                <w:sz w:val="20"/>
                <w:szCs w:val="20"/>
              </w:rPr>
              <w:t>标考高清</w:t>
            </w:r>
            <w:proofErr w:type="gramEnd"/>
            <w:r w:rsidRPr="00C63E19">
              <w:rPr>
                <w:rFonts w:ascii="宋体" w:eastAsia="宋体" w:hAnsi="宋体" w:cs="宋体" w:hint="eastAsia"/>
                <w:kern w:val="0"/>
                <w:sz w:val="20"/>
                <w:szCs w:val="20"/>
              </w:rPr>
              <w:t>半球摄像机</w:t>
            </w:r>
          </w:p>
        </w:tc>
        <w:tc>
          <w:tcPr>
            <w:tcW w:w="3787" w:type="pct"/>
            <w:shd w:val="clear" w:color="auto" w:fill="auto"/>
            <w:noWrap/>
            <w:vAlign w:val="center"/>
            <w:hideMark/>
          </w:tcPr>
          <w:p w14:paraId="29524134"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 xml:space="preserve">★1.摄像机≥400 </w:t>
            </w:r>
            <w:proofErr w:type="gramStart"/>
            <w:r w:rsidRPr="00C63E19">
              <w:rPr>
                <w:rFonts w:ascii="宋体" w:eastAsia="宋体" w:hAnsi="宋体" w:cs="宋体" w:hint="eastAsia"/>
                <w:kern w:val="0"/>
                <w:sz w:val="20"/>
                <w:szCs w:val="20"/>
              </w:rPr>
              <w:t>万像</w:t>
            </w:r>
            <w:proofErr w:type="gramEnd"/>
            <w:r w:rsidRPr="00C63E19">
              <w:rPr>
                <w:rFonts w:ascii="宋体" w:eastAsia="宋体" w:hAnsi="宋体" w:cs="宋体" w:hint="eastAsia"/>
                <w:kern w:val="0"/>
                <w:sz w:val="20"/>
                <w:szCs w:val="20"/>
              </w:rPr>
              <w:t xml:space="preserve">素，图像分辨率≥1920×1080，设备内置 GPU芯片。 </w:t>
            </w:r>
            <w:r w:rsidRPr="00C63E19">
              <w:rPr>
                <w:rFonts w:ascii="宋体" w:eastAsia="宋体" w:hAnsi="宋体" w:cs="宋体" w:hint="eastAsia"/>
                <w:kern w:val="0"/>
                <w:sz w:val="20"/>
                <w:szCs w:val="20"/>
              </w:rPr>
              <w:br/>
              <w:t xml:space="preserve">2.传感器尺寸≥1/2.8 英寸，最低照度≤0.0005Lux(彩色)，≤0.0001Lux(黑白) </w:t>
            </w:r>
            <w:r w:rsidRPr="00C63E19">
              <w:rPr>
                <w:rFonts w:ascii="宋体" w:eastAsia="宋体" w:hAnsi="宋体" w:cs="宋体" w:hint="eastAsia"/>
                <w:kern w:val="0"/>
                <w:sz w:val="20"/>
                <w:szCs w:val="20"/>
              </w:rPr>
              <w:br/>
              <w:t xml:space="preserve">3.内置 2.8mm、3.6mm和2.8-12mm 可选镜头。变焦镜头必须支持软件 </w:t>
            </w:r>
            <w:r w:rsidRPr="00C63E19">
              <w:rPr>
                <w:rFonts w:ascii="宋体" w:eastAsia="宋体" w:hAnsi="宋体" w:cs="宋体" w:hint="eastAsia"/>
                <w:kern w:val="0"/>
                <w:sz w:val="20"/>
                <w:szCs w:val="20"/>
              </w:rPr>
              <w:br/>
              <w:t xml:space="preserve">4.支持 H.264、H.265 和 MJPEG 视频编码支持 G.711a、G.711u、G.726、G.722、AAC_LC、ADPCM、G722.1c 音频编码，支持 AEC 回声消除、混音录像功能。（以公安部授权机构出具的认证报告为准） </w:t>
            </w:r>
            <w:r w:rsidRPr="00C63E19">
              <w:rPr>
                <w:rFonts w:ascii="宋体" w:eastAsia="宋体" w:hAnsi="宋体" w:cs="宋体" w:hint="eastAsia"/>
                <w:kern w:val="0"/>
                <w:sz w:val="20"/>
                <w:szCs w:val="20"/>
              </w:rPr>
              <w:br/>
              <w:t>5.设备支持三码流：</w:t>
            </w:r>
            <w:proofErr w:type="gramStart"/>
            <w:r w:rsidRPr="00C63E19">
              <w:rPr>
                <w:rFonts w:ascii="宋体" w:eastAsia="宋体" w:hAnsi="宋体" w:cs="宋体" w:hint="eastAsia"/>
                <w:kern w:val="0"/>
                <w:sz w:val="20"/>
                <w:szCs w:val="20"/>
              </w:rPr>
              <w:t>主码流</w:t>
            </w:r>
            <w:proofErr w:type="gramEnd"/>
            <w:r w:rsidRPr="00C63E19">
              <w:rPr>
                <w:rFonts w:ascii="宋体" w:eastAsia="宋体" w:hAnsi="宋体" w:cs="宋体" w:hint="eastAsia"/>
                <w:kern w:val="0"/>
                <w:sz w:val="20"/>
                <w:szCs w:val="20"/>
              </w:rPr>
              <w:t>分辨率为 1920×1080，</w:t>
            </w:r>
            <w:proofErr w:type="gramStart"/>
            <w:r w:rsidRPr="00C63E19">
              <w:rPr>
                <w:rFonts w:ascii="宋体" w:eastAsia="宋体" w:hAnsi="宋体" w:cs="宋体" w:hint="eastAsia"/>
                <w:kern w:val="0"/>
                <w:sz w:val="20"/>
                <w:szCs w:val="20"/>
              </w:rPr>
              <w:t>帧率为</w:t>
            </w:r>
            <w:proofErr w:type="gramEnd"/>
            <w:r w:rsidRPr="00C63E19">
              <w:rPr>
                <w:rFonts w:ascii="宋体" w:eastAsia="宋体" w:hAnsi="宋体" w:cs="宋体" w:hint="eastAsia"/>
                <w:kern w:val="0"/>
                <w:sz w:val="20"/>
                <w:szCs w:val="20"/>
              </w:rPr>
              <w:t xml:space="preserve"> 20fps；</w:t>
            </w:r>
            <w:proofErr w:type="gramStart"/>
            <w:r w:rsidRPr="00C63E19">
              <w:rPr>
                <w:rFonts w:ascii="宋体" w:eastAsia="宋体" w:hAnsi="宋体" w:cs="宋体" w:hint="eastAsia"/>
                <w:kern w:val="0"/>
                <w:sz w:val="20"/>
                <w:szCs w:val="20"/>
              </w:rPr>
              <w:t>子码流</w:t>
            </w:r>
            <w:proofErr w:type="gramEnd"/>
            <w:r w:rsidRPr="00C63E19">
              <w:rPr>
                <w:rFonts w:ascii="宋体" w:eastAsia="宋体" w:hAnsi="宋体" w:cs="宋体" w:hint="eastAsia"/>
                <w:kern w:val="0"/>
                <w:sz w:val="20"/>
                <w:szCs w:val="20"/>
              </w:rPr>
              <w:t>分辨率为 720P，</w:t>
            </w:r>
            <w:proofErr w:type="gramStart"/>
            <w:r w:rsidRPr="00C63E19">
              <w:rPr>
                <w:rFonts w:ascii="宋体" w:eastAsia="宋体" w:hAnsi="宋体" w:cs="宋体" w:hint="eastAsia"/>
                <w:kern w:val="0"/>
                <w:sz w:val="20"/>
                <w:szCs w:val="20"/>
              </w:rPr>
              <w:t>帧率为</w:t>
            </w:r>
            <w:proofErr w:type="gramEnd"/>
            <w:r w:rsidRPr="00C63E19">
              <w:rPr>
                <w:rFonts w:ascii="宋体" w:eastAsia="宋体" w:hAnsi="宋体" w:cs="宋体" w:hint="eastAsia"/>
                <w:kern w:val="0"/>
                <w:sz w:val="20"/>
                <w:szCs w:val="20"/>
              </w:rPr>
              <w:t xml:space="preserve"> 30fps；第三码流分辨率为 D1，</w:t>
            </w:r>
            <w:proofErr w:type="gramStart"/>
            <w:r w:rsidRPr="00C63E19">
              <w:rPr>
                <w:rFonts w:ascii="宋体" w:eastAsia="宋体" w:hAnsi="宋体" w:cs="宋体" w:hint="eastAsia"/>
                <w:kern w:val="0"/>
                <w:sz w:val="20"/>
                <w:szCs w:val="20"/>
              </w:rPr>
              <w:t>帧率为</w:t>
            </w:r>
            <w:proofErr w:type="gramEnd"/>
            <w:r w:rsidRPr="00C63E19">
              <w:rPr>
                <w:rFonts w:ascii="宋体" w:eastAsia="宋体" w:hAnsi="宋体" w:cs="宋体" w:hint="eastAsia"/>
                <w:kern w:val="0"/>
                <w:sz w:val="20"/>
                <w:szCs w:val="20"/>
              </w:rPr>
              <w:t xml:space="preserve"> 30fps。各码流的视频分辨率、帧率、编码格式可单独设置。</w:t>
            </w:r>
            <w:r w:rsidRPr="00C63E19">
              <w:rPr>
                <w:rFonts w:ascii="宋体" w:eastAsia="宋体" w:hAnsi="宋体" w:cs="宋体" w:hint="eastAsia"/>
                <w:kern w:val="0"/>
                <w:sz w:val="20"/>
                <w:szCs w:val="20"/>
              </w:rPr>
              <w:br/>
              <w:t>6.设备应满足图像信噪比大于等于 58dB，动态范围大于等于120dB，图像水平中心分辨力不小于 2000TVL，灰度等级不小于 11 级。</w:t>
            </w:r>
            <w:r w:rsidRPr="00C63E19">
              <w:rPr>
                <w:rFonts w:ascii="宋体" w:eastAsia="宋体" w:hAnsi="宋体" w:cs="宋体" w:hint="eastAsia"/>
                <w:kern w:val="0"/>
                <w:sz w:val="20"/>
                <w:szCs w:val="20"/>
              </w:rPr>
              <w:br/>
              <w:t xml:space="preserve">★7.设备红外补光距离 50 米，支持 </w:t>
            </w:r>
            <w:proofErr w:type="spellStart"/>
            <w:r w:rsidRPr="00C63E19">
              <w:rPr>
                <w:rFonts w:ascii="宋体" w:eastAsia="宋体" w:hAnsi="宋体" w:cs="宋体" w:hint="eastAsia"/>
                <w:kern w:val="0"/>
                <w:sz w:val="20"/>
                <w:szCs w:val="20"/>
              </w:rPr>
              <w:t>SmartIR</w:t>
            </w:r>
            <w:proofErr w:type="spellEnd"/>
            <w:r w:rsidRPr="00C63E19">
              <w:rPr>
                <w:rFonts w:ascii="宋体" w:eastAsia="宋体" w:hAnsi="宋体" w:cs="宋体" w:hint="eastAsia"/>
                <w:kern w:val="0"/>
                <w:sz w:val="20"/>
                <w:szCs w:val="20"/>
              </w:rPr>
              <w:t xml:space="preserve"> 功能，可根据所摄目 </w:t>
            </w:r>
            <w:r w:rsidRPr="00C63E19">
              <w:rPr>
                <w:rFonts w:ascii="宋体" w:eastAsia="宋体" w:hAnsi="宋体" w:cs="宋体" w:hint="eastAsia"/>
                <w:kern w:val="0"/>
                <w:sz w:val="20"/>
                <w:szCs w:val="20"/>
              </w:rPr>
              <w:br/>
            </w:r>
            <w:proofErr w:type="gramStart"/>
            <w:r w:rsidRPr="00C63E19">
              <w:rPr>
                <w:rFonts w:ascii="宋体" w:eastAsia="宋体" w:hAnsi="宋体" w:cs="宋体" w:hint="eastAsia"/>
                <w:kern w:val="0"/>
                <w:sz w:val="20"/>
                <w:szCs w:val="20"/>
              </w:rPr>
              <w:t>标距离</w:t>
            </w:r>
            <w:proofErr w:type="gramEnd"/>
            <w:r w:rsidRPr="00C63E19">
              <w:rPr>
                <w:rFonts w:ascii="宋体" w:eastAsia="宋体" w:hAnsi="宋体" w:cs="宋体" w:hint="eastAsia"/>
                <w:kern w:val="0"/>
                <w:sz w:val="20"/>
                <w:szCs w:val="20"/>
              </w:rPr>
              <w:t>自动调节补光辐射功率，使物体不过</w:t>
            </w:r>
            <w:proofErr w:type="gramStart"/>
            <w:r w:rsidRPr="00C63E19">
              <w:rPr>
                <w:rFonts w:ascii="宋体" w:eastAsia="宋体" w:hAnsi="宋体" w:cs="宋体" w:hint="eastAsia"/>
                <w:kern w:val="0"/>
                <w:sz w:val="20"/>
                <w:szCs w:val="20"/>
              </w:rPr>
              <w:t>曝</w:t>
            </w:r>
            <w:proofErr w:type="gramEnd"/>
            <w:r w:rsidRPr="00C63E19">
              <w:rPr>
                <w:rFonts w:ascii="宋体" w:eastAsia="宋体" w:hAnsi="宋体" w:cs="宋体" w:hint="eastAsia"/>
                <w:kern w:val="0"/>
                <w:sz w:val="20"/>
                <w:szCs w:val="20"/>
              </w:rPr>
              <w:t xml:space="preserve">。 </w:t>
            </w:r>
            <w:r w:rsidRPr="00C63E19">
              <w:rPr>
                <w:rFonts w:ascii="宋体" w:eastAsia="宋体" w:hAnsi="宋体" w:cs="宋体" w:hint="eastAsia"/>
                <w:kern w:val="0"/>
                <w:sz w:val="20"/>
                <w:szCs w:val="20"/>
              </w:rPr>
              <w:br/>
              <w:t xml:space="preserve">8.设备支持 3D 数字降噪、电子防抖、畸变矫正、强光抑制、背 </w:t>
            </w:r>
            <w:r w:rsidRPr="00C63E19">
              <w:rPr>
                <w:rFonts w:ascii="宋体" w:eastAsia="宋体" w:hAnsi="宋体" w:cs="宋体" w:hint="eastAsia"/>
                <w:kern w:val="0"/>
                <w:sz w:val="20"/>
                <w:szCs w:val="20"/>
              </w:rPr>
              <w:br/>
              <w:t xml:space="preserve">光补偿图像增强，透雾功能。 </w:t>
            </w:r>
            <w:r w:rsidRPr="00C63E19">
              <w:rPr>
                <w:rFonts w:ascii="宋体" w:eastAsia="宋体" w:hAnsi="宋体" w:cs="宋体" w:hint="eastAsia"/>
                <w:kern w:val="0"/>
                <w:sz w:val="20"/>
                <w:szCs w:val="20"/>
              </w:rPr>
              <w:br/>
              <w:t xml:space="preserve">9.设备支持移动侦测，遮挡报警，警戒线，虚焦检测，场景变更， </w:t>
            </w:r>
            <w:r w:rsidRPr="00C63E19">
              <w:rPr>
                <w:rFonts w:ascii="宋体" w:eastAsia="宋体" w:hAnsi="宋体" w:cs="宋体" w:hint="eastAsia"/>
                <w:kern w:val="0"/>
                <w:sz w:val="20"/>
                <w:szCs w:val="20"/>
              </w:rPr>
              <w:br/>
              <w:t xml:space="preserve">区域进入，区域离开，区域入侵，物品遗留，物品拿取，人员 </w:t>
            </w:r>
            <w:r w:rsidRPr="00C63E19">
              <w:rPr>
                <w:rFonts w:ascii="宋体" w:eastAsia="宋体" w:hAnsi="宋体" w:cs="宋体" w:hint="eastAsia"/>
                <w:kern w:val="0"/>
                <w:sz w:val="20"/>
                <w:szCs w:val="20"/>
              </w:rPr>
              <w:br/>
              <w:t xml:space="preserve">聚集，声音异常，起雾检测行为分析智能功能和磁盘满、网线 </w:t>
            </w:r>
            <w:r w:rsidRPr="00C63E19">
              <w:rPr>
                <w:rFonts w:ascii="宋体" w:eastAsia="宋体" w:hAnsi="宋体" w:cs="宋体" w:hint="eastAsia"/>
                <w:kern w:val="0"/>
                <w:sz w:val="20"/>
                <w:szCs w:val="20"/>
              </w:rPr>
              <w:br/>
              <w:t xml:space="preserve">断开、磁盘错误等异常侦测功能 </w:t>
            </w:r>
            <w:r w:rsidRPr="00C63E19">
              <w:rPr>
                <w:rFonts w:ascii="宋体" w:eastAsia="宋体" w:hAnsi="宋体" w:cs="宋体" w:hint="eastAsia"/>
                <w:kern w:val="0"/>
                <w:sz w:val="20"/>
                <w:szCs w:val="20"/>
              </w:rPr>
              <w:br/>
              <w:t xml:space="preserve">10.设备应具有“国家安全防范报警系统产品质量监督检验中心” </w:t>
            </w:r>
            <w:r w:rsidRPr="00C63E19">
              <w:rPr>
                <w:rFonts w:ascii="宋体" w:eastAsia="宋体" w:hAnsi="宋体" w:cs="宋体" w:hint="eastAsia"/>
                <w:kern w:val="0"/>
                <w:sz w:val="20"/>
                <w:szCs w:val="20"/>
              </w:rPr>
              <w:br/>
              <w:t xml:space="preserve">出具的网络摄像机产品型式检验报告 </w:t>
            </w:r>
            <w:r w:rsidRPr="00C63E19">
              <w:rPr>
                <w:rFonts w:ascii="宋体" w:eastAsia="宋体" w:hAnsi="宋体" w:cs="宋体" w:hint="eastAsia"/>
                <w:kern w:val="0"/>
                <w:sz w:val="20"/>
                <w:szCs w:val="20"/>
              </w:rPr>
              <w:br/>
              <w:t xml:space="preserve">11.设备应具有“国家安全防范报警系统产品质量监督检验中心” </w:t>
            </w:r>
            <w:r w:rsidRPr="00C63E19">
              <w:rPr>
                <w:rFonts w:ascii="宋体" w:eastAsia="宋体" w:hAnsi="宋体" w:cs="宋体" w:hint="eastAsia"/>
                <w:kern w:val="0"/>
                <w:sz w:val="20"/>
                <w:szCs w:val="20"/>
              </w:rPr>
              <w:br/>
              <w:t xml:space="preserve">出具的符合 GB/T 28181-2016 相关要求的检验报告。 </w:t>
            </w:r>
            <w:r w:rsidRPr="00C63E19">
              <w:rPr>
                <w:rFonts w:ascii="宋体" w:eastAsia="宋体" w:hAnsi="宋体" w:cs="宋体" w:hint="eastAsia"/>
                <w:kern w:val="0"/>
                <w:sz w:val="20"/>
                <w:szCs w:val="20"/>
              </w:rPr>
              <w:br/>
              <w:t xml:space="preserve">12.提供该项产品合法来源渠道证明及售后承诺服务函并加盖原 </w:t>
            </w:r>
            <w:r w:rsidRPr="00C63E19">
              <w:rPr>
                <w:rFonts w:ascii="宋体" w:eastAsia="宋体" w:hAnsi="宋体" w:cs="宋体" w:hint="eastAsia"/>
                <w:kern w:val="0"/>
                <w:sz w:val="20"/>
                <w:szCs w:val="20"/>
              </w:rPr>
              <w:br/>
              <w:t>厂公章。</w:t>
            </w:r>
          </w:p>
        </w:tc>
        <w:tc>
          <w:tcPr>
            <w:tcW w:w="307" w:type="pct"/>
            <w:shd w:val="clear" w:color="auto" w:fill="auto"/>
            <w:vAlign w:val="center"/>
            <w:hideMark/>
          </w:tcPr>
          <w:p w14:paraId="539C3823"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4</w:t>
            </w:r>
          </w:p>
        </w:tc>
        <w:tc>
          <w:tcPr>
            <w:tcW w:w="291" w:type="pct"/>
            <w:shd w:val="clear" w:color="auto" w:fill="auto"/>
            <w:vAlign w:val="center"/>
            <w:hideMark/>
          </w:tcPr>
          <w:p w14:paraId="2B228529"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台</w:t>
            </w:r>
          </w:p>
        </w:tc>
      </w:tr>
      <w:tr w:rsidR="00141356" w:rsidRPr="00C63E19" w14:paraId="2B58DCDB" w14:textId="77777777" w:rsidTr="00E12DF6">
        <w:trPr>
          <w:trHeight w:val="288"/>
          <w:jc w:val="center"/>
        </w:trPr>
        <w:tc>
          <w:tcPr>
            <w:tcW w:w="214" w:type="pct"/>
            <w:gridSpan w:val="2"/>
            <w:shd w:val="clear" w:color="auto" w:fill="auto"/>
            <w:vAlign w:val="center"/>
            <w:hideMark/>
          </w:tcPr>
          <w:p w14:paraId="568D824C"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2</w:t>
            </w:r>
          </w:p>
        </w:tc>
        <w:tc>
          <w:tcPr>
            <w:tcW w:w="401" w:type="pct"/>
            <w:shd w:val="clear" w:color="auto" w:fill="auto"/>
            <w:vAlign w:val="center"/>
            <w:hideMark/>
          </w:tcPr>
          <w:p w14:paraId="0DCC8623"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摄像机安装套件</w:t>
            </w:r>
          </w:p>
        </w:tc>
        <w:tc>
          <w:tcPr>
            <w:tcW w:w="3787" w:type="pct"/>
            <w:shd w:val="clear" w:color="auto" w:fill="auto"/>
            <w:noWrap/>
            <w:vAlign w:val="center"/>
            <w:hideMark/>
          </w:tcPr>
          <w:p w14:paraId="7A42AF19"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摄像机专用支架、电源适配器、防水盒等</w:t>
            </w:r>
          </w:p>
        </w:tc>
        <w:tc>
          <w:tcPr>
            <w:tcW w:w="307" w:type="pct"/>
            <w:shd w:val="clear" w:color="auto" w:fill="auto"/>
            <w:vAlign w:val="center"/>
            <w:hideMark/>
          </w:tcPr>
          <w:p w14:paraId="6B444FBC"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4</w:t>
            </w:r>
          </w:p>
        </w:tc>
        <w:tc>
          <w:tcPr>
            <w:tcW w:w="291" w:type="pct"/>
            <w:shd w:val="clear" w:color="auto" w:fill="auto"/>
            <w:vAlign w:val="center"/>
            <w:hideMark/>
          </w:tcPr>
          <w:p w14:paraId="36B3D0AA" w14:textId="77777777" w:rsidR="00141356" w:rsidRPr="00C63E19" w:rsidRDefault="00141356" w:rsidP="00E12DF6">
            <w:pPr>
              <w:widowControl/>
              <w:jc w:val="left"/>
              <w:rPr>
                <w:rFonts w:ascii="宋体" w:eastAsia="宋体" w:hAnsi="宋体" w:cs="宋体"/>
                <w:color w:val="000000"/>
                <w:kern w:val="0"/>
                <w:sz w:val="22"/>
              </w:rPr>
            </w:pPr>
            <w:proofErr w:type="gramStart"/>
            <w:r w:rsidRPr="00C63E19">
              <w:rPr>
                <w:rFonts w:ascii="宋体" w:eastAsia="宋体" w:hAnsi="宋体" w:cs="宋体" w:hint="eastAsia"/>
                <w:color w:val="000000"/>
                <w:kern w:val="0"/>
                <w:sz w:val="22"/>
              </w:rPr>
              <w:t>个</w:t>
            </w:r>
            <w:proofErr w:type="gramEnd"/>
          </w:p>
        </w:tc>
      </w:tr>
      <w:tr w:rsidR="00141356" w:rsidRPr="00C63E19" w14:paraId="059F044A" w14:textId="77777777" w:rsidTr="00E12DF6">
        <w:trPr>
          <w:trHeight w:val="288"/>
          <w:jc w:val="center"/>
        </w:trPr>
        <w:tc>
          <w:tcPr>
            <w:tcW w:w="214" w:type="pct"/>
            <w:gridSpan w:val="2"/>
            <w:shd w:val="clear" w:color="auto" w:fill="auto"/>
            <w:vAlign w:val="center"/>
            <w:hideMark/>
          </w:tcPr>
          <w:p w14:paraId="0B1D81E6"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3</w:t>
            </w:r>
          </w:p>
        </w:tc>
        <w:tc>
          <w:tcPr>
            <w:tcW w:w="401" w:type="pct"/>
            <w:shd w:val="clear" w:color="auto" w:fill="auto"/>
            <w:vAlign w:val="center"/>
            <w:hideMark/>
          </w:tcPr>
          <w:p w14:paraId="060CFAD9"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高灵敏度拾音器</w:t>
            </w:r>
          </w:p>
        </w:tc>
        <w:tc>
          <w:tcPr>
            <w:tcW w:w="3787" w:type="pct"/>
            <w:shd w:val="clear" w:color="auto" w:fill="auto"/>
            <w:noWrap/>
            <w:vAlign w:val="center"/>
            <w:hideMark/>
          </w:tcPr>
          <w:p w14:paraId="3B000357"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1、采用高保真/低噪声处理芯片，语音清晰干净，噪音低；</w:t>
            </w:r>
            <w:r w:rsidRPr="00C63E19">
              <w:rPr>
                <w:rFonts w:ascii="宋体" w:eastAsia="宋体" w:hAnsi="宋体" w:cs="宋体" w:hint="eastAsia"/>
                <w:kern w:val="0"/>
                <w:sz w:val="20"/>
                <w:szCs w:val="20"/>
              </w:rPr>
              <w:br/>
              <w:t>2、内置专用音频信号处理器，降噪的同时有效防止语音信号失真及衰减；</w:t>
            </w:r>
            <w:r w:rsidRPr="00C63E19">
              <w:rPr>
                <w:rFonts w:ascii="宋体" w:eastAsia="宋体" w:hAnsi="宋体" w:cs="宋体" w:hint="eastAsia"/>
                <w:kern w:val="0"/>
                <w:sz w:val="20"/>
                <w:szCs w:val="20"/>
              </w:rPr>
              <w:br/>
              <w:t>3、美国BOURNS专用电位器，可靠音量调节；</w:t>
            </w:r>
            <w:r w:rsidRPr="00C63E19">
              <w:rPr>
                <w:rFonts w:ascii="宋体" w:eastAsia="宋体" w:hAnsi="宋体" w:cs="宋体" w:hint="eastAsia"/>
                <w:kern w:val="0"/>
                <w:sz w:val="20"/>
                <w:szCs w:val="20"/>
              </w:rPr>
              <w:br/>
              <w:t>4、内置前置放大电路，可直接驱动有源音箱、硬盘录像机、录音机等。</w:t>
            </w:r>
            <w:r w:rsidRPr="00C63E19">
              <w:rPr>
                <w:rFonts w:ascii="宋体" w:eastAsia="宋体" w:hAnsi="宋体" w:cs="宋体" w:hint="eastAsia"/>
                <w:kern w:val="0"/>
                <w:sz w:val="20"/>
                <w:szCs w:val="20"/>
              </w:rPr>
              <w:br/>
              <w:t>5、内置雷击保护、电源极性反接保护和静电保护；</w:t>
            </w:r>
            <w:r w:rsidRPr="00C63E19">
              <w:rPr>
                <w:rFonts w:ascii="宋体" w:eastAsia="宋体" w:hAnsi="宋体" w:cs="宋体" w:hint="eastAsia"/>
                <w:kern w:val="0"/>
                <w:sz w:val="20"/>
                <w:szCs w:val="20"/>
              </w:rPr>
              <w:br/>
              <w:t>6、符合RoHS标准，在结构上</w:t>
            </w:r>
            <w:proofErr w:type="gramStart"/>
            <w:r w:rsidRPr="00C63E19">
              <w:rPr>
                <w:rFonts w:ascii="宋体" w:eastAsia="宋体" w:hAnsi="宋体" w:cs="宋体" w:hint="eastAsia"/>
                <w:kern w:val="0"/>
                <w:sz w:val="20"/>
                <w:szCs w:val="20"/>
              </w:rPr>
              <w:t>不</w:t>
            </w:r>
            <w:proofErr w:type="gramEnd"/>
            <w:r w:rsidRPr="00C63E19">
              <w:rPr>
                <w:rFonts w:ascii="宋体" w:eastAsia="宋体" w:hAnsi="宋体" w:cs="宋体" w:hint="eastAsia"/>
                <w:kern w:val="0"/>
                <w:sz w:val="20"/>
                <w:szCs w:val="20"/>
              </w:rPr>
              <w:t>含有欧盟禁用的危害性物质；</w:t>
            </w:r>
            <w:r w:rsidRPr="00C63E19">
              <w:rPr>
                <w:rFonts w:ascii="宋体" w:eastAsia="宋体" w:hAnsi="宋体" w:cs="宋体" w:hint="eastAsia"/>
                <w:kern w:val="0"/>
                <w:sz w:val="20"/>
                <w:szCs w:val="20"/>
              </w:rPr>
              <w:br/>
            </w:r>
            <w:r w:rsidRPr="00C63E19">
              <w:rPr>
                <w:rFonts w:ascii="宋体" w:eastAsia="宋体" w:hAnsi="宋体" w:cs="宋体" w:hint="eastAsia"/>
                <w:kern w:val="0"/>
                <w:sz w:val="20"/>
                <w:szCs w:val="20"/>
              </w:rPr>
              <w:lastRenderedPageBreak/>
              <w:t>7、通过欧盟CE标准，美国FCC认证（CE及FCC证书复印件并加盖公章）；</w:t>
            </w:r>
            <w:r w:rsidRPr="00C63E19">
              <w:rPr>
                <w:rFonts w:ascii="宋体" w:eastAsia="宋体" w:hAnsi="宋体" w:cs="宋体" w:hint="eastAsia"/>
                <w:kern w:val="0"/>
                <w:sz w:val="20"/>
                <w:szCs w:val="20"/>
              </w:rPr>
              <w:br/>
              <w:t>8、监听范围：5平方米-50平方米；信噪比：75dB ( 1米40 dB音源)30dB (10米40 dB音源) 1KHz at 1 Pa；频率响应：20Hz ～ 20kHz；动态范围 104dB (1KHz at Max dB SPL)；</w:t>
            </w:r>
            <w:r w:rsidRPr="00C63E19">
              <w:rPr>
                <w:rFonts w:ascii="宋体" w:eastAsia="宋体" w:hAnsi="宋体" w:cs="宋体" w:hint="eastAsia"/>
                <w:kern w:val="0"/>
                <w:sz w:val="20"/>
                <w:szCs w:val="20"/>
              </w:rPr>
              <w:br/>
              <w:t>9、具备降噪软件著作权登记证书、高保真语音处理软件著作权登记证书、环境声场检测软件著作权证书（复印件加盖公章）；</w:t>
            </w:r>
            <w:r w:rsidRPr="00C63E19">
              <w:rPr>
                <w:rFonts w:ascii="宋体" w:eastAsia="宋体" w:hAnsi="宋体" w:cs="宋体" w:hint="eastAsia"/>
                <w:kern w:val="0"/>
                <w:sz w:val="20"/>
                <w:szCs w:val="20"/>
              </w:rPr>
              <w:br/>
              <w:t>10、生产企业具备ISO9000、国家高新技术企业证书、国家商务部AAA信用等级认证（复印件加盖公章）。</w:t>
            </w:r>
          </w:p>
        </w:tc>
        <w:tc>
          <w:tcPr>
            <w:tcW w:w="307" w:type="pct"/>
            <w:shd w:val="clear" w:color="auto" w:fill="auto"/>
            <w:vAlign w:val="center"/>
            <w:hideMark/>
          </w:tcPr>
          <w:p w14:paraId="0A8CF667"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lastRenderedPageBreak/>
              <w:t>4</w:t>
            </w:r>
          </w:p>
        </w:tc>
        <w:tc>
          <w:tcPr>
            <w:tcW w:w="291" w:type="pct"/>
            <w:shd w:val="clear" w:color="auto" w:fill="auto"/>
            <w:vAlign w:val="center"/>
            <w:hideMark/>
          </w:tcPr>
          <w:p w14:paraId="5CD58011"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只</w:t>
            </w:r>
          </w:p>
        </w:tc>
      </w:tr>
      <w:tr w:rsidR="00141356" w:rsidRPr="00C63E19" w14:paraId="400DFD0A" w14:textId="77777777" w:rsidTr="00E12DF6">
        <w:trPr>
          <w:trHeight w:val="288"/>
          <w:jc w:val="center"/>
        </w:trPr>
        <w:tc>
          <w:tcPr>
            <w:tcW w:w="214" w:type="pct"/>
            <w:gridSpan w:val="2"/>
            <w:shd w:val="clear" w:color="auto" w:fill="auto"/>
            <w:vAlign w:val="center"/>
            <w:hideMark/>
          </w:tcPr>
          <w:p w14:paraId="407444E1"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4</w:t>
            </w:r>
          </w:p>
        </w:tc>
        <w:tc>
          <w:tcPr>
            <w:tcW w:w="401" w:type="pct"/>
            <w:shd w:val="clear" w:color="auto" w:fill="auto"/>
            <w:vAlign w:val="center"/>
            <w:hideMark/>
          </w:tcPr>
          <w:p w14:paraId="478335D8"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流媒体网络存储服务器</w:t>
            </w:r>
          </w:p>
        </w:tc>
        <w:tc>
          <w:tcPr>
            <w:tcW w:w="3787" w:type="pct"/>
            <w:shd w:val="clear" w:color="auto" w:fill="auto"/>
            <w:noWrap/>
            <w:vAlign w:val="center"/>
            <w:hideMark/>
          </w:tcPr>
          <w:p w14:paraId="0FB56B99"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技术标准须满足教育部颁布的JY/T-KS-JS-2017-1《国家教育考试网上巡查系统视频标准技术规范》</w:t>
            </w:r>
            <w:r w:rsidRPr="00C63E19">
              <w:rPr>
                <w:rFonts w:ascii="宋体" w:eastAsia="宋体" w:hAnsi="宋体" w:cs="宋体" w:hint="eastAsia"/>
                <w:color w:val="000000"/>
                <w:kern w:val="0"/>
                <w:sz w:val="20"/>
                <w:szCs w:val="20"/>
              </w:rPr>
              <w:br/>
              <w:t>1、高清网络录像机，采用工业级嵌入式架构，采用专用芯片和嵌入式操作系统，稳定可靠，和业务平台为同一品牌。</w:t>
            </w:r>
            <w:r w:rsidRPr="00C63E19">
              <w:rPr>
                <w:rFonts w:ascii="宋体" w:eastAsia="宋体" w:hAnsi="宋体" w:cs="宋体" w:hint="eastAsia"/>
                <w:color w:val="000000"/>
                <w:kern w:val="0"/>
                <w:sz w:val="20"/>
                <w:szCs w:val="20"/>
              </w:rPr>
              <w:br/>
              <w:t>2、设备应具备≥16路网络视频接入能力，接入最大带宽≥</w:t>
            </w:r>
            <w:r>
              <w:rPr>
                <w:rFonts w:ascii="宋体" w:eastAsia="宋体" w:hAnsi="宋体" w:cs="宋体"/>
                <w:color w:val="000000"/>
                <w:kern w:val="0"/>
                <w:sz w:val="20"/>
                <w:szCs w:val="20"/>
              </w:rPr>
              <w:t>3</w:t>
            </w:r>
            <w:r w:rsidRPr="00C63E19">
              <w:rPr>
                <w:rFonts w:ascii="宋体" w:eastAsia="宋体" w:hAnsi="宋体" w:cs="宋体" w:hint="eastAsia"/>
                <w:color w:val="000000"/>
                <w:kern w:val="0"/>
                <w:sz w:val="20"/>
                <w:szCs w:val="20"/>
              </w:rPr>
              <w:t>00Mbps</w:t>
            </w:r>
            <w:r w:rsidRPr="00C63E19">
              <w:rPr>
                <w:rFonts w:ascii="宋体" w:eastAsia="宋体" w:hAnsi="宋体" w:cs="宋体" w:hint="eastAsia"/>
                <w:color w:val="000000"/>
                <w:kern w:val="0"/>
                <w:sz w:val="20"/>
                <w:szCs w:val="20"/>
              </w:rPr>
              <w:br/>
              <w:t>3、最大支持32路1920*1080、25帧/S、4Mbps视频图像同时预览（以公安部授权机构出具的检验报告为准）</w:t>
            </w:r>
            <w:r w:rsidRPr="00C63E19">
              <w:rPr>
                <w:rFonts w:ascii="宋体" w:eastAsia="宋体" w:hAnsi="宋体" w:cs="宋体" w:hint="eastAsia"/>
                <w:color w:val="000000"/>
                <w:kern w:val="0"/>
                <w:sz w:val="20"/>
                <w:szCs w:val="20"/>
              </w:rPr>
              <w:br/>
              <w:t>4、支持H.265、H.264编码格式的视频图像自适应解码</w:t>
            </w:r>
            <w:r w:rsidRPr="00C63E19">
              <w:rPr>
                <w:rFonts w:ascii="宋体" w:eastAsia="宋体" w:hAnsi="宋体" w:cs="宋体" w:hint="eastAsia"/>
                <w:color w:val="000000"/>
                <w:kern w:val="0"/>
                <w:sz w:val="20"/>
                <w:szCs w:val="20"/>
              </w:rPr>
              <w:br/>
              <w:t>5、支持同时显示输出16路H.265编码格式的图像1080P分辨率（25帧/秒）或5路H.264编码格式图像800万分辨率（25帧/秒）（以公安部授权机构出具的检验报告为准）</w:t>
            </w:r>
            <w:r w:rsidRPr="00C63E19">
              <w:rPr>
                <w:rFonts w:ascii="宋体" w:eastAsia="宋体" w:hAnsi="宋体" w:cs="宋体" w:hint="eastAsia"/>
                <w:color w:val="000000"/>
                <w:kern w:val="0"/>
                <w:sz w:val="20"/>
                <w:szCs w:val="20"/>
              </w:rPr>
              <w:br/>
              <w:t>6、解码分辨率支持4096*2160（25帧/S）、3840*2160（25帧/S）、3072*2048（25帧/S）、2560*1440（25帧/S）、2592*1520（25帧/S）、2048*1520（25帧/S）、1920*1080（25帧/S）、1600*1200（25帧/S）、1280*720（25帧/S）、704*576（25帧/S）、352*288（25帧/S）</w:t>
            </w:r>
            <w:r w:rsidRPr="00C63E19">
              <w:rPr>
                <w:rFonts w:ascii="宋体" w:eastAsia="宋体" w:hAnsi="宋体" w:cs="宋体" w:hint="eastAsia"/>
                <w:color w:val="000000"/>
                <w:kern w:val="0"/>
                <w:sz w:val="20"/>
                <w:szCs w:val="20"/>
              </w:rPr>
              <w:br/>
              <w:t>7、支持通过客户端对NVR的HDMI和VGA视频输出分别进行远程控制，包括画面风格切换及视频源设置（以公安部授权机构出具的检验报告为准）</w:t>
            </w:r>
          </w:p>
        </w:tc>
        <w:tc>
          <w:tcPr>
            <w:tcW w:w="307" w:type="pct"/>
            <w:shd w:val="clear" w:color="auto" w:fill="auto"/>
            <w:vAlign w:val="center"/>
            <w:hideMark/>
          </w:tcPr>
          <w:p w14:paraId="3DED950A"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w:t>
            </w:r>
          </w:p>
        </w:tc>
        <w:tc>
          <w:tcPr>
            <w:tcW w:w="291" w:type="pct"/>
            <w:shd w:val="clear" w:color="auto" w:fill="auto"/>
            <w:vAlign w:val="center"/>
            <w:hideMark/>
          </w:tcPr>
          <w:p w14:paraId="5E7B6CE9"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台</w:t>
            </w:r>
          </w:p>
        </w:tc>
      </w:tr>
      <w:tr w:rsidR="00141356" w:rsidRPr="00C63E19" w14:paraId="31DA0758" w14:textId="77777777" w:rsidTr="00E12DF6">
        <w:trPr>
          <w:trHeight w:val="288"/>
          <w:jc w:val="center"/>
        </w:trPr>
        <w:tc>
          <w:tcPr>
            <w:tcW w:w="214" w:type="pct"/>
            <w:gridSpan w:val="2"/>
            <w:shd w:val="clear" w:color="auto" w:fill="auto"/>
            <w:vAlign w:val="center"/>
            <w:hideMark/>
          </w:tcPr>
          <w:p w14:paraId="73B12CAA"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5</w:t>
            </w:r>
          </w:p>
        </w:tc>
        <w:tc>
          <w:tcPr>
            <w:tcW w:w="401" w:type="pct"/>
            <w:shd w:val="clear" w:color="auto" w:fill="auto"/>
            <w:vAlign w:val="center"/>
            <w:hideMark/>
          </w:tcPr>
          <w:p w14:paraId="6F0B7343"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硬盘</w:t>
            </w:r>
          </w:p>
        </w:tc>
        <w:tc>
          <w:tcPr>
            <w:tcW w:w="3787" w:type="pct"/>
            <w:shd w:val="clear" w:color="auto" w:fill="auto"/>
            <w:noWrap/>
            <w:vAlign w:val="center"/>
            <w:hideMark/>
          </w:tcPr>
          <w:p w14:paraId="2551B4C6"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企业级硬盘；容量：≥4T；接口：SATA接口；转速：≥</w:t>
            </w:r>
            <w:r>
              <w:rPr>
                <w:rFonts w:ascii="宋体" w:eastAsia="宋体" w:hAnsi="宋体" w:cs="宋体"/>
                <w:color w:val="000000"/>
                <w:kern w:val="0"/>
                <w:sz w:val="20"/>
                <w:szCs w:val="20"/>
              </w:rPr>
              <w:t>72</w:t>
            </w:r>
            <w:r w:rsidRPr="00C63E19">
              <w:rPr>
                <w:rFonts w:ascii="宋体" w:eastAsia="宋体" w:hAnsi="宋体" w:cs="宋体" w:hint="eastAsia"/>
                <w:color w:val="000000"/>
                <w:kern w:val="0"/>
                <w:sz w:val="20"/>
                <w:szCs w:val="20"/>
              </w:rPr>
              <w:t>00-RPM</w:t>
            </w:r>
          </w:p>
        </w:tc>
        <w:tc>
          <w:tcPr>
            <w:tcW w:w="307" w:type="pct"/>
            <w:shd w:val="clear" w:color="auto" w:fill="auto"/>
            <w:vAlign w:val="center"/>
            <w:hideMark/>
          </w:tcPr>
          <w:p w14:paraId="4A90C4E7"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4</w:t>
            </w:r>
          </w:p>
        </w:tc>
        <w:tc>
          <w:tcPr>
            <w:tcW w:w="291" w:type="pct"/>
            <w:shd w:val="clear" w:color="auto" w:fill="auto"/>
            <w:vAlign w:val="center"/>
            <w:hideMark/>
          </w:tcPr>
          <w:p w14:paraId="2EDEBBDE"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块</w:t>
            </w:r>
          </w:p>
        </w:tc>
      </w:tr>
      <w:tr w:rsidR="00141356" w:rsidRPr="00C63E19" w14:paraId="665F5CC9" w14:textId="77777777" w:rsidTr="00E12DF6">
        <w:trPr>
          <w:trHeight w:val="288"/>
          <w:jc w:val="center"/>
        </w:trPr>
        <w:tc>
          <w:tcPr>
            <w:tcW w:w="214" w:type="pct"/>
            <w:gridSpan w:val="2"/>
            <w:shd w:val="clear" w:color="auto" w:fill="auto"/>
            <w:vAlign w:val="center"/>
            <w:hideMark/>
          </w:tcPr>
          <w:p w14:paraId="145890B1"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6</w:t>
            </w:r>
          </w:p>
        </w:tc>
        <w:tc>
          <w:tcPr>
            <w:tcW w:w="401" w:type="pct"/>
            <w:shd w:val="clear" w:color="auto" w:fill="auto"/>
            <w:vAlign w:val="center"/>
            <w:hideMark/>
          </w:tcPr>
          <w:p w14:paraId="24B381FC"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LED时钟</w:t>
            </w:r>
          </w:p>
        </w:tc>
        <w:tc>
          <w:tcPr>
            <w:tcW w:w="3787" w:type="pct"/>
            <w:shd w:val="clear" w:color="auto" w:fill="auto"/>
            <w:noWrap/>
            <w:vAlign w:val="center"/>
            <w:hideMark/>
          </w:tcPr>
          <w:p w14:paraId="158E766B"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1、时钟面板显示颜色红色；屏幕尺寸：内径：465X150，</w:t>
            </w:r>
            <w:r w:rsidRPr="00C63E19">
              <w:rPr>
                <w:rFonts w:ascii="宋体" w:eastAsia="宋体" w:hAnsi="宋体" w:cs="宋体" w:hint="eastAsia"/>
                <w:color w:val="000000"/>
                <w:kern w:val="0"/>
                <w:sz w:val="20"/>
                <w:szCs w:val="20"/>
              </w:rPr>
              <w:br/>
              <w:t>外径：480*150*40(长*宽*厚)</w:t>
            </w:r>
            <w:r w:rsidRPr="00C63E19">
              <w:rPr>
                <w:rFonts w:ascii="宋体" w:eastAsia="宋体" w:hAnsi="宋体" w:cs="宋体" w:hint="eastAsia"/>
                <w:color w:val="000000"/>
                <w:kern w:val="0"/>
                <w:sz w:val="20"/>
                <w:szCs w:val="20"/>
              </w:rPr>
              <w:br/>
              <w:t>2、通信接口为RJ45，以太网授时，可同时兼容WIFI、LTE-4G及等无线方式授时；</w:t>
            </w:r>
            <w:r w:rsidRPr="00C63E19">
              <w:rPr>
                <w:rFonts w:ascii="宋体" w:eastAsia="宋体" w:hAnsi="宋体" w:cs="宋体" w:hint="eastAsia"/>
                <w:color w:val="000000"/>
                <w:kern w:val="0"/>
                <w:sz w:val="20"/>
                <w:szCs w:val="20"/>
              </w:rPr>
              <w:br/>
              <w:t>3、具备三种不同的时间来源方式，（1）为NTP授时服务器授时；（2）为时间与信息管理系统软件授时；（3）具有NTP授时服务器和时间与信息管理系统软件授时；</w:t>
            </w:r>
            <w:r w:rsidRPr="00C63E19">
              <w:rPr>
                <w:rFonts w:ascii="宋体" w:eastAsia="宋体" w:hAnsi="宋体" w:cs="宋体" w:hint="eastAsia"/>
                <w:color w:val="000000"/>
                <w:kern w:val="0"/>
                <w:sz w:val="20"/>
                <w:szCs w:val="20"/>
              </w:rPr>
              <w:br/>
              <w:t>4、具备远程开关机功能，根据开关机时间执行显示屏的显示及通信开关动作；</w:t>
            </w:r>
            <w:r w:rsidRPr="00C63E19">
              <w:rPr>
                <w:rFonts w:ascii="宋体" w:eastAsia="宋体" w:hAnsi="宋体" w:cs="宋体" w:hint="eastAsia"/>
                <w:color w:val="000000"/>
                <w:kern w:val="0"/>
                <w:sz w:val="20"/>
                <w:szCs w:val="20"/>
              </w:rPr>
              <w:br/>
              <w:t xml:space="preserve">5、具备倒计时功能，倒计时间期间显示正常的时间、倒计时时间启始时间； </w:t>
            </w:r>
            <w:r w:rsidRPr="00C63E19">
              <w:rPr>
                <w:rFonts w:ascii="宋体" w:eastAsia="宋体" w:hAnsi="宋体" w:cs="宋体" w:hint="eastAsia"/>
                <w:color w:val="000000"/>
                <w:kern w:val="0"/>
                <w:sz w:val="20"/>
                <w:szCs w:val="20"/>
              </w:rPr>
              <w:br/>
              <w:t>6、独立计时精度：≤±0.05秒/天；</w:t>
            </w:r>
            <w:r w:rsidRPr="00C63E19">
              <w:rPr>
                <w:rFonts w:ascii="宋体" w:eastAsia="宋体" w:hAnsi="宋体" w:cs="宋体" w:hint="eastAsia"/>
                <w:color w:val="000000"/>
                <w:kern w:val="0"/>
                <w:sz w:val="20"/>
                <w:szCs w:val="20"/>
              </w:rPr>
              <w:br/>
              <w:t>7、环境要求：工作温度：-35～＋70℃；</w:t>
            </w:r>
            <w:r w:rsidRPr="00C63E19">
              <w:rPr>
                <w:rFonts w:ascii="宋体" w:eastAsia="宋体" w:hAnsi="宋体" w:cs="宋体" w:hint="eastAsia"/>
                <w:color w:val="000000"/>
                <w:kern w:val="0"/>
                <w:sz w:val="20"/>
                <w:szCs w:val="20"/>
              </w:rPr>
              <w:br/>
              <w:t>8、供电方式：AC220或POE；</w:t>
            </w:r>
          </w:p>
        </w:tc>
        <w:tc>
          <w:tcPr>
            <w:tcW w:w="307" w:type="pct"/>
            <w:shd w:val="clear" w:color="auto" w:fill="auto"/>
            <w:vAlign w:val="center"/>
            <w:hideMark/>
          </w:tcPr>
          <w:p w14:paraId="1561A07E"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1</w:t>
            </w:r>
          </w:p>
        </w:tc>
        <w:tc>
          <w:tcPr>
            <w:tcW w:w="291" w:type="pct"/>
            <w:shd w:val="clear" w:color="auto" w:fill="auto"/>
            <w:vAlign w:val="center"/>
            <w:hideMark/>
          </w:tcPr>
          <w:p w14:paraId="5D56CF66"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只</w:t>
            </w:r>
          </w:p>
        </w:tc>
      </w:tr>
      <w:tr w:rsidR="00141356" w:rsidRPr="00C63E19" w14:paraId="7BA6DA05" w14:textId="77777777" w:rsidTr="00E12DF6">
        <w:trPr>
          <w:trHeight w:val="276"/>
          <w:jc w:val="center"/>
        </w:trPr>
        <w:tc>
          <w:tcPr>
            <w:tcW w:w="214" w:type="pct"/>
            <w:gridSpan w:val="2"/>
            <w:shd w:val="clear" w:color="auto" w:fill="auto"/>
            <w:vAlign w:val="center"/>
            <w:hideMark/>
          </w:tcPr>
          <w:p w14:paraId="737777F6"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7</w:t>
            </w:r>
          </w:p>
        </w:tc>
        <w:tc>
          <w:tcPr>
            <w:tcW w:w="401" w:type="pct"/>
            <w:shd w:val="clear" w:color="auto" w:fill="auto"/>
            <w:vAlign w:val="center"/>
            <w:hideMark/>
          </w:tcPr>
          <w:p w14:paraId="49421C9E"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UPS</w:t>
            </w:r>
          </w:p>
        </w:tc>
        <w:tc>
          <w:tcPr>
            <w:tcW w:w="3787" w:type="pct"/>
            <w:shd w:val="clear" w:color="auto" w:fill="auto"/>
            <w:noWrap/>
            <w:vAlign w:val="center"/>
            <w:hideMark/>
          </w:tcPr>
          <w:p w14:paraId="0850A3CE" w14:textId="77777777" w:rsidR="00141356" w:rsidRPr="00C63E19" w:rsidRDefault="00141356" w:rsidP="00E12DF6">
            <w:pPr>
              <w:widowControl/>
              <w:jc w:val="left"/>
              <w:rPr>
                <w:rFonts w:ascii="宋体" w:eastAsia="宋体" w:hAnsi="宋体" w:cs="宋体"/>
                <w:kern w:val="0"/>
                <w:sz w:val="20"/>
                <w:szCs w:val="20"/>
              </w:rPr>
            </w:pPr>
            <w:proofErr w:type="gramStart"/>
            <w:r w:rsidRPr="00C63E19">
              <w:rPr>
                <w:rFonts w:ascii="宋体" w:eastAsia="宋体" w:hAnsi="宋体" w:cs="宋体" w:hint="eastAsia"/>
                <w:kern w:val="0"/>
                <w:sz w:val="20"/>
                <w:szCs w:val="20"/>
              </w:rPr>
              <w:t>一</w:t>
            </w:r>
            <w:proofErr w:type="gramEnd"/>
            <w:r w:rsidRPr="00C63E19">
              <w:rPr>
                <w:rFonts w:ascii="宋体" w:eastAsia="宋体" w:hAnsi="宋体" w:cs="宋体" w:hint="eastAsia"/>
                <w:kern w:val="0"/>
                <w:sz w:val="20"/>
                <w:szCs w:val="20"/>
              </w:rPr>
              <w:t>体式 3KVA，含电池。3000VA/2100W输入输出模式： 单相三线电器</w:t>
            </w:r>
          </w:p>
        </w:tc>
        <w:tc>
          <w:tcPr>
            <w:tcW w:w="307" w:type="pct"/>
            <w:shd w:val="clear" w:color="auto" w:fill="auto"/>
            <w:vAlign w:val="center"/>
            <w:hideMark/>
          </w:tcPr>
          <w:p w14:paraId="18A8D77A"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1</w:t>
            </w:r>
          </w:p>
        </w:tc>
        <w:tc>
          <w:tcPr>
            <w:tcW w:w="291" w:type="pct"/>
            <w:shd w:val="clear" w:color="auto" w:fill="auto"/>
            <w:vAlign w:val="center"/>
            <w:hideMark/>
          </w:tcPr>
          <w:p w14:paraId="205F1B4B"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套</w:t>
            </w:r>
          </w:p>
        </w:tc>
      </w:tr>
      <w:tr w:rsidR="00141356" w:rsidRPr="00C63E19" w14:paraId="61DED9D3" w14:textId="77777777" w:rsidTr="00E12DF6">
        <w:trPr>
          <w:trHeight w:val="276"/>
          <w:jc w:val="center"/>
        </w:trPr>
        <w:tc>
          <w:tcPr>
            <w:tcW w:w="5000" w:type="pct"/>
            <w:gridSpan w:val="6"/>
            <w:shd w:val="clear" w:color="auto" w:fill="auto"/>
            <w:vAlign w:val="center"/>
            <w:hideMark/>
          </w:tcPr>
          <w:p w14:paraId="4B06E07C"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lastRenderedPageBreak/>
              <w:t>三、巡查指挥监控系统</w:t>
            </w:r>
          </w:p>
        </w:tc>
      </w:tr>
      <w:tr w:rsidR="00141356" w:rsidRPr="00C63E19" w14:paraId="547242F7" w14:textId="77777777" w:rsidTr="00E12DF6">
        <w:trPr>
          <w:trHeight w:val="288"/>
          <w:jc w:val="center"/>
        </w:trPr>
        <w:tc>
          <w:tcPr>
            <w:tcW w:w="214" w:type="pct"/>
            <w:gridSpan w:val="2"/>
            <w:shd w:val="clear" w:color="auto" w:fill="auto"/>
            <w:vAlign w:val="center"/>
            <w:hideMark/>
          </w:tcPr>
          <w:p w14:paraId="3D575941"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1</w:t>
            </w:r>
          </w:p>
        </w:tc>
        <w:tc>
          <w:tcPr>
            <w:tcW w:w="401" w:type="pct"/>
            <w:shd w:val="clear" w:color="auto" w:fill="auto"/>
            <w:vAlign w:val="center"/>
            <w:hideMark/>
          </w:tcPr>
          <w:p w14:paraId="5B07F824"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SIP路由/分发转发服务器</w:t>
            </w:r>
          </w:p>
        </w:tc>
        <w:tc>
          <w:tcPr>
            <w:tcW w:w="3787" w:type="pct"/>
            <w:shd w:val="clear" w:color="auto" w:fill="auto"/>
            <w:noWrap/>
            <w:vAlign w:val="center"/>
            <w:hideMark/>
          </w:tcPr>
          <w:p w14:paraId="5BC75BA3" w14:textId="77777777" w:rsidR="00141356" w:rsidRPr="00C63E19" w:rsidRDefault="00141356" w:rsidP="00E12DF6">
            <w:pPr>
              <w:widowControl/>
              <w:jc w:val="left"/>
              <w:rPr>
                <w:rFonts w:ascii="宋体" w:eastAsia="宋体" w:hAnsi="宋体" w:cs="宋体"/>
                <w:kern w:val="0"/>
                <w:sz w:val="18"/>
                <w:szCs w:val="18"/>
              </w:rPr>
            </w:pPr>
            <w:r w:rsidRPr="00C63E19">
              <w:rPr>
                <w:rFonts w:ascii="宋体" w:eastAsia="宋体" w:hAnsi="宋体" w:cs="宋体" w:hint="eastAsia"/>
                <w:kern w:val="0"/>
                <w:sz w:val="18"/>
                <w:szCs w:val="18"/>
              </w:rPr>
              <w:t>符合《国家教育考试标准化考点规范》、《国家教育考试网上巡查系统视频标准技术规范（2017版）》、《陕西省国家教育考试综合管理平台建设规划》及省市级考试机构的相关要求。</w:t>
            </w:r>
            <w:r w:rsidRPr="00C63E19">
              <w:rPr>
                <w:rFonts w:ascii="宋体" w:eastAsia="宋体" w:hAnsi="宋体" w:cs="宋体" w:hint="eastAsia"/>
                <w:kern w:val="0"/>
                <w:sz w:val="18"/>
                <w:szCs w:val="18"/>
              </w:rPr>
              <w:br/>
              <w:t>1.符合《国家教育考试网上巡查系统视频标准技术规范（2017版）》和《国家标准GB/T28181－2016〈公共安全视频监控联网系统信息传输、交换、控制技术要求〉》技术标准，必须与陕西省考试院互联互通。</w:t>
            </w:r>
            <w:r w:rsidRPr="00C63E19">
              <w:rPr>
                <w:rFonts w:ascii="宋体" w:eastAsia="宋体" w:hAnsi="宋体" w:cs="宋体" w:hint="eastAsia"/>
                <w:kern w:val="0"/>
                <w:sz w:val="18"/>
                <w:szCs w:val="18"/>
              </w:rPr>
              <w:br/>
              <w:t>2.采用一体化功能模块设计，集成SIP路由、音视频转发分发、音视频转码、中心控制管理。</w:t>
            </w:r>
            <w:r w:rsidRPr="00C63E19">
              <w:rPr>
                <w:rFonts w:ascii="宋体" w:eastAsia="宋体" w:hAnsi="宋体" w:cs="宋体" w:hint="eastAsia"/>
                <w:kern w:val="0"/>
                <w:sz w:val="18"/>
                <w:szCs w:val="18"/>
              </w:rPr>
              <w:br/>
              <w:t xml:space="preserve">3.支持标准SIP2.0；具有SIP地址解析、信令转发、路由、NAT穿透功能；支持远程用户、设备、视频点SIP URI映射；支持SIP URI统一命名规则、分级命名、联合定位；实现SIP URI组、用户、树形列表和SIP终端设备的接入认证功能。能对SIP终端的呼叫及访问权限进行控制；需建立SIP 网关间的信任关系；支持媒体流的汇聚 </w:t>
            </w:r>
            <w:r w:rsidRPr="00C63E19">
              <w:rPr>
                <w:rFonts w:ascii="宋体" w:eastAsia="宋体" w:hAnsi="宋体" w:cs="宋体" w:hint="eastAsia"/>
                <w:kern w:val="0"/>
                <w:sz w:val="18"/>
                <w:szCs w:val="18"/>
              </w:rPr>
              <w:br/>
              <w:t xml:space="preserve">4.采用嵌入式设备，本身具有抗病毒和抗攻击能力 </w:t>
            </w:r>
            <w:r w:rsidRPr="00C63E19">
              <w:rPr>
                <w:rFonts w:ascii="宋体" w:eastAsia="宋体" w:hAnsi="宋体" w:cs="宋体" w:hint="eastAsia"/>
                <w:kern w:val="0"/>
                <w:sz w:val="18"/>
                <w:szCs w:val="18"/>
              </w:rPr>
              <w:br/>
              <w:t xml:space="preserve">5.具有双网卡10M/100M/1000M自适应以太网接口，支持TCP/IP、SIP、RTP、RTCP、DHCP和PPPOE等网络协议 </w:t>
            </w:r>
            <w:r w:rsidRPr="00C63E19">
              <w:rPr>
                <w:rFonts w:ascii="宋体" w:eastAsia="宋体" w:hAnsi="宋体" w:cs="宋体" w:hint="eastAsia"/>
                <w:kern w:val="0"/>
                <w:sz w:val="18"/>
                <w:szCs w:val="18"/>
              </w:rPr>
              <w:br/>
              <w:t xml:space="preserve">6.支持对摄像机OSD水印批量同步、添加、修改、删除，应支持 OSD 自动下发功能，支持OSD 计划配置、考试前 OSD 信息定时下发，考试后按计划还原。 </w:t>
            </w:r>
            <w:r w:rsidRPr="00C63E19">
              <w:rPr>
                <w:rFonts w:ascii="宋体" w:eastAsia="宋体" w:hAnsi="宋体" w:cs="宋体" w:hint="eastAsia"/>
                <w:kern w:val="0"/>
                <w:sz w:val="18"/>
                <w:szCs w:val="18"/>
              </w:rPr>
              <w:br/>
              <w:t>7.支持多种分屏模式播放视频，具有1/4/9/16分</w:t>
            </w:r>
            <w:proofErr w:type="gramStart"/>
            <w:r w:rsidRPr="00C63E19">
              <w:rPr>
                <w:rFonts w:ascii="宋体" w:eastAsia="宋体" w:hAnsi="宋体" w:cs="宋体" w:hint="eastAsia"/>
                <w:kern w:val="0"/>
                <w:sz w:val="18"/>
                <w:szCs w:val="18"/>
              </w:rPr>
              <w:t>屏模式</w:t>
            </w:r>
            <w:proofErr w:type="gramEnd"/>
            <w:r w:rsidRPr="00C63E19">
              <w:rPr>
                <w:rFonts w:ascii="宋体" w:eastAsia="宋体" w:hAnsi="宋体" w:cs="宋体" w:hint="eastAsia"/>
                <w:kern w:val="0"/>
                <w:sz w:val="18"/>
                <w:szCs w:val="18"/>
              </w:rPr>
              <w:t xml:space="preserve">及自定义分屏模式 </w:t>
            </w:r>
            <w:r w:rsidRPr="00C63E19">
              <w:rPr>
                <w:rFonts w:ascii="宋体" w:eastAsia="宋体" w:hAnsi="宋体" w:cs="宋体" w:hint="eastAsia"/>
                <w:kern w:val="0"/>
                <w:sz w:val="18"/>
                <w:szCs w:val="18"/>
              </w:rPr>
              <w:br/>
              <w:t xml:space="preserve">8.支持日志查询，包括：操作人登录账号、操作类型、操作时间、操作平台、学校名称、IP 地址信息。支持日志统计， </w:t>
            </w:r>
            <w:r w:rsidRPr="00C63E19">
              <w:rPr>
                <w:rFonts w:ascii="宋体" w:eastAsia="宋体" w:hAnsi="宋体" w:cs="宋体" w:hint="eastAsia"/>
                <w:kern w:val="0"/>
                <w:sz w:val="18"/>
                <w:szCs w:val="18"/>
              </w:rPr>
              <w:br/>
              <w:t xml:space="preserve">包括统计用户操作内容，操作次数、登录在线时长等信息，并可一键导出统计信息。 </w:t>
            </w:r>
            <w:r w:rsidRPr="00C63E19">
              <w:rPr>
                <w:rFonts w:ascii="宋体" w:eastAsia="宋体" w:hAnsi="宋体" w:cs="宋体" w:hint="eastAsia"/>
                <w:kern w:val="0"/>
                <w:sz w:val="18"/>
                <w:szCs w:val="18"/>
              </w:rPr>
              <w:br/>
              <w:t>9.支持智能运维功能，可检测本机服务运行状态（支持远程重启操作），丢包率，端口，系统资源占用率，路由轨迹 .</w:t>
            </w:r>
            <w:r w:rsidRPr="00C63E19">
              <w:rPr>
                <w:rFonts w:ascii="宋体" w:eastAsia="宋体" w:hAnsi="宋体" w:cs="宋体" w:hint="eastAsia"/>
                <w:kern w:val="0"/>
                <w:sz w:val="18"/>
                <w:szCs w:val="18"/>
              </w:rPr>
              <w:br/>
              <w:t>10.考虑设备兼容性和未来的服务，前端摄像机、网络存储服务器和sip平台必须采用同一品牌。</w:t>
            </w:r>
          </w:p>
        </w:tc>
        <w:tc>
          <w:tcPr>
            <w:tcW w:w="307" w:type="pct"/>
            <w:shd w:val="clear" w:color="auto" w:fill="auto"/>
            <w:vAlign w:val="center"/>
            <w:hideMark/>
          </w:tcPr>
          <w:p w14:paraId="0A135EE6"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1</w:t>
            </w:r>
          </w:p>
        </w:tc>
        <w:tc>
          <w:tcPr>
            <w:tcW w:w="291" w:type="pct"/>
            <w:shd w:val="clear" w:color="auto" w:fill="auto"/>
            <w:vAlign w:val="center"/>
            <w:hideMark/>
          </w:tcPr>
          <w:p w14:paraId="242C5980"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台</w:t>
            </w:r>
          </w:p>
        </w:tc>
      </w:tr>
      <w:tr w:rsidR="00141356" w:rsidRPr="00C63E19" w14:paraId="6C7F9F85" w14:textId="77777777" w:rsidTr="00E12DF6">
        <w:trPr>
          <w:trHeight w:val="288"/>
          <w:jc w:val="center"/>
        </w:trPr>
        <w:tc>
          <w:tcPr>
            <w:tcW w:w="214" w:type="pct"/>
            <w:gridSpan w:val="2"/>
            <w:shd w:val="clear" w:color="auto" w:fill="auto"/>
            <w:vAlign w:val="center"/>
            <w:hideMark/>
          </w:tcPr>
          <w:p w14:paraId="3E7FD1CD"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2</w:t>
            </w:r>
          </w:p>
        </w:tc>
        <w:tc>
          <w:tcPr>
            <w:tcW w:w="401" w:type="pct"/>
            <w:shd w:val="clear" w:color="auto" w:fill="auto"/>
            <w:noWrap/>
            <w:vAlign w:val="center"/>
            <w:hideMark/>
          </w:tcPr>
          <w:p w14:paraId="48A077AB"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流媒体网络存储服务器</w:t>
            </w:r>
          </w:p>
        </w:tc>
        <w:tc>
          <w:tcPr>
            <w:tcW w:w="3787" w:type="pct"/>
            <w:shd w:val="clear" w:color="auto" w:fill="auto"/>
            <w:noWrap/>
            <w:vAlign w:val="center"/>
            <w:hideMark/>
          </w:tcPr>
          <w:p w14:paraId="4F1BBEED"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技术标准须满足教育部颁布的JY/T-KS-JS-2017-1《国家教育考试网上巡查系统视频标准技术规范》</w:t>
            </w:r>
            <w:r w:rsidRPr="00C63E19">
              <w:rPr>
                <w:rFonts w:ascii="宋体" w:eastAsia="宋体" w:hAnsi="宋体" w:cs="宋体" w:hint="eastAsia"/>
                <w:color w:val="000000"/>
                <w:kern w:val="0"/>
                <w:sz w:val="20"/>
                <w:szCs w:val="20"/>
              </w:rPr>
              <w:br/>
              <w:t>1、高清网络录像机，应采用工业级嵌入式架构，采用专用芯片和嵌入式操作系统，稳定可靠，和业务平台为同一品牌。</w:t>
            </w:r>
            <w:r w:rsidRPr="00C63E19">
              <w:rPr>
                <w:rFonts w:ascii="宋体" w:eastAsia="宋体" w:hAnsi="宋体" w:cs="宋体" w:hint="eastAsia"/>
                <w:color w:val="000000"/>
                <w:kern w:val="0"/>
                <w:sz w:val="20"/>
                <w:szCs w:val="20"/>
              </w:rPr>
              <w:br/>
              <w:t>2、具备≥32路网络视频接入能力，接入最大带宽≥320Mbps</w:t>
            </w:r>
            <w:r w:rsidRPr="00C63E19">
              <w:rPr>
                <w:rFonts w:ascii="宋体" w:eastAsia="宋体" w:hAnsi="宋体" w:cs="宋体" w:hint="eastAsia"/>
                <w:color w:val="000000"/>
                <w:kern w:val="0"/>
                <w:sz w:val="20"/>
                <w:szCs w:val="20"/>
              </w:rPr>
              <w:br/>
              <w:t>3、最大支持16路1920*1080、25帧/S、4Mbps视频图像同时预览（以公安部授权机构出具的检验报告为准）</w:t>
            </w:r>
            <w:r w:rsidRPr="00C63E19">
              <w:rPr>
                <w:rFonts w:ascii="宋体" w:eastAsia="宋体" w:hAnsi="宋体" w:cs="宋体" w:hint="eastAsia"/>
                <w:color w:val="000000"/>
                <w:kern w:val="0"/>
                <w:sz w:val="20"/>
                <w:szCs w:val="20"/>
              </w:rPr>
              <w:br/>
              <w:t>4、支持H.265、H.264编码格式的视频图像自适应解码</w:t>
            </w:r>
            <w:r w:rsidRPr="00C63E19">
              <w:rPr>
                <w:rFonts w:ascii="宋体" w:eastAsia="宋体" w:hAnsi="宋体" w:cs="宋体" w:hint="eastAsia"/>
                <w:color w:val="000000"/>
                <w:kern w:val="0"/>
                <w:sz w:val="20"/>
                <w:szCs w:val="20"/>
              </w:rPr>
              <w:br/>
              <w:t>5、支持同时显示输出16路H.265编码格式的图像1080P分辨率（25帧/秒）或5路H.264编码格式图像800万分辨率（25帧/秒）（以公安部授权机构出具的检验报告为准）</w:t>
            </w:r>
            <w:r w:rsidRPr="00C63E19">
              <w:rPr>
                <w:rFonts w:ascii="宋体" w:eastAsia="宋体" w:hAnsi="宋体" w:cs="宋体" w:hint="eastAsia"/>
                <w:color w:val="000000"/>
                <w:kern w:val="0"/>
                <w:sz w:val="20"/>
                <w:szCs w:val="20"/>
              </w:rPr>
              <w:br/>
              <w:t>6、解码分辨率支持4096*2160（25帧/S）、3840*2160（25帧/S）、3072*2048（25帧/S）、2560*1440（25帧/S）、2592*1520（25帧/S）、2048*1520（25帧/S）、1920*1080（25帧/S）、1600*1200（25帧/S）、1280*720（25帧/S）、704*576（25帧/S）、352*288</w:t>
            </w:r>
            <w:r w:rsidRPr="00C63E19">
              <w:rPr>
                <w:rFonts w:ascii="宋体" w:eastAsia="宋体" w:hAnsi="宋体" w:cs="宋体" w:hint="eastAsia"/>
                <w:color w:val="000000"/>
                <w:kern w:val="0"/>
                <w:sz w:val="20"/>
                <w:szCs w:val="20"/>
              </w:rPr>
              <w:lastRenderedPageBreak/>
              <w:t>（25帧/S）</w:t>
            </w:r>
            <w:r w:rsidRPr="00C63E19">
              <w:rPr>
                <w:rFonts w:ascii="宋体" w:eastAsia="宋体" w:hAnsi="宋体" w:cs="宋体" w:hint="eastAsia"/>
                <w:color w:val="000000"/>
                <w:kern w:val="0"/>
                <w:sz w:val="20"/>
                <w:szCs w:val="20"/>
              </w:rPr>
              <w:br/>
              <w:t>7、支持通过客户端对NVR的HDMI和VGA视频输出分别进行远程控制，包括画面风格切换及视频源设置（以公安部授权机构出具的检验报告为准）</w:t>
            </w:r>
          </w:p>
        </w:tc>
        <w:tc>
          <w:tcPr>
            <w:tcW w:w="307" w:type="pct"/>
            <w:shd w:val="clear" w:color="auto" w:fill="auto"/>
            <w:noWrap/>
            <w:vAlign w:val="center"/>
            <w:hideMark/>
          </w:tcPr>
          <w:p w14:paraId="767861D6"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lastRenderedPageBreak/>
              <w:t>5</w:t>
            </w:r>
          </w:p>
        </w:tc>
        <w:tc>
          <w:tcPr>
            <w:tcW w:w="291" w:type="pct"/>
            <w:shd w:val="clear" w:color="auto" w:fill="auto"/>
            <w:noWrap/>
            <w:vAlign w:val="center"/>
            <w:hideMark/>
          </w:tcPr>
          <w:p w14:paraId="034E437C"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台</w:t>
            </w:r>
          </w:p>
        </w:tc>
      </w:tr>
      <w:tr w:rsidR="00141356" w:rsidRPr="00C63E19" w14:paraId="1B53EA43" w14:textId="77777777" w:rsidTr="00E12DF6">
        <w:trPr>
          <w:trHeight w:val="480"/>
          <w:jc w:val="center"/>
        </w:trPr>
        <w:tc>
          <w:tcPr>
            <w:tcW w:w="214" w:type="pct"/>
            <w:gridSpan w:val="2"/>
            <w:shd w:val="clear" w:color="auto" w:fill="auto"/>
            <w:vAlign w:val="center"/>
            <w:hideMark/>
          </w:tcPr>
          <w:p w14:paraId="7717A95A"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3</w:t>
            </w:r>
          </w:p>
        </w:tc>
        <w:tc>
          <w:tcPr>
            <w:tcW w:w="401" w:type="pct"/>
            <w:shd w:val="clear" w:color="auto" w:fill="auto"/>
            <w:noWrap/>
            <w:vAlign w:val="center"/>
            <w:hideMark/>
          </w:tcPr>
          <w:p w14:paraId="61C8D229"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硬盘</w:t>
            </w:r>
          </w:p>
        </w:tc>
        <w:tc>
          <w:tcPr>
            <w:tcW w:w="3787" w:type="pct"/>
            <w:shd w:val="clear" w:color="auto" w:fill="auto"/>
            <w:vAlign w:val="center"/>
            <w:hideMark/>
          </w:tcPr>
          <w:p w14:paraId="70336175"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企业级硬盘；容量：≥6T；接口：SATA接口；转速：≥</w:t>
            </w:r>
            <w:r>
              <w:rPr>
                <w:rFonts w:ascii="宋体" w:eastAsia="宋体" w:hAnsi="宋体" w:cs="宋体"/>
                <w:color w:val="000000"/>
                <w:kern w:val="0"/>
                <w:sz w:val="20"/>
                <w:szCs w:val="20"/>
              </w:rPr>
              <w:t>72</w:t>
            </w:r>
            <w:r w:rsidRPr="00C63E19">
              <w:rPr>
                <w:rFonts w:ascii="宋体" w:eastAsia="宋体" w:hAnsi="宋体" w:cs="宋体" w:hint="eastAsia"/>
                <w:color w:val="000000"/>
                <w:kern w:val="0"/>
                <w:sz w:val="20"/>
                <w:szCs w:val="20"/>
              </w:rPr>
              <w:t>00-RPM；</w:t>
            </w:r>
          </w:p>
        </w:tc>
        <w:tc>
          <w:tcPr>
            <w:tcW w:w="307" w:type="pct"/>
            <w:shd w:val="clear" w:color="auto" w:fill="auto"/>
            <w:noWrap/>
            <w:vAlign w:val="center"/>
            <w:hideMark/>
          </w:tcPr>
          <w:p w14:paraId="7E2EBB4A"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20</w:t>
            </w:r>
          </w:p>
        </w:tc>
        <w:tc>
          <w:tcPr>
            <w:tcW w:w="291" w:type="pct"/>
            <w:shd w:val="clear" w:color="auto" w:fill="auto"/>
            <w:noWrap/>
            <w:vAlign w:val="center"/>
            <w:hideMark/>
          </w:tcPr>
          <w:p w14:paraId="61D3F466"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块</w:t>
            </w:r>
          </w:p>
        </w:tc>
      </w:tr>
      <w:tr w:rsidR="00141356" w:rsidRPr="00C63E19" w14:paraId="2B231DB8" w14:textId="77777777" w:rsidTr="00E12DF6">
        <w:trPr>
          <w:trHeight w:val="288"/>
          <w:jc w:val="center"/>
        </w:trPr>
        <w:tc>
          <w:tcPr>
            <w:tcW w:w="214" w:type="pct"/>
            <w:gridSpan w:val="2"/>
            <w:shd w:val="clear" w:color="auto" w:fill="auto"/>
            <w:vAlign w:val="center"/>
            <w:hideMark/>
          </w:tcPr>
          <w:p w14:paraId="7D4ED3D1"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4</w:t>
            </w:r>
          </w:p>
        </w:tc>
        <w:tc>
          <w:tcPr>
            <w:tcW w:w="401" w:type="pct"/>
            <w:shd w:val="clear" w:color="auto" w:fill="auto"/>
            <w:noWrap/>
            <w:vAlign w:val="center"/>
            <w:hideMark/>
          </w:tcPr>
          <w:p w14:paraId="54210411"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核心交换机</w:t>
            </w:r>
          </w:p>
        </w:tc>
        <w:tc>
          <w:tcPr>
            <w:tcW w:w="3787" w:type="pct"/>
            <w:shd w:val="clear" w:color="auto" w:fill="auto"/>
            <w:noWrap/>
            <w:vAlign w:val="center"/>
            <w:hideMark/>
          </w:tcPr>
          <w:p w14:paraId="11A5E5DB"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交换容量为736Gbps</w:t>
            </w:r>
            <w:r w:rsidRPr="00C63E19">
              <w:rPr>
                <w:rFonts w:ascii="宋体" w:eastAsia="宋体" w:hAnsi="宋体" w:cs="宋体" w:hint="eastAsia"/>
                <w:color w:val="000000"/>
                <w:kern w:val="0"/>
                <w:sz w:val="20"/>
                <w:szCs w:val="20"/>
              </w:rPr>
              <w:br/>
              <w:t>包转发率 222Mpps ，</w:t>
            </w:r>
            <w:r w:rsidRPr="00C63E19">
              <w:rPr>
                <w:rFonts w:ascii="宋体" w:eastAsia="宋体" w:hAnsi="宋体" w:cs="宋体" w:hint="eastAsia"/>
                <w:color w:val="000000"/>
                <w:kern w:val="0"/>
                <w:sz w:val="20"/>
                <w:szCs w:val="20"/>
              </w:rPr>
              <w:br/>
              <w:t xml:space="preserve">千兆 SFP 28 </w:t>
            </w:r>
            <w:proofErr w:type="gramStart"/>
            <w:r w:rsidRPr="00C63E19">
              <w:rPr>
                <w:rFonts w:ascii="宋体" w:eastAsia="宋体" w:hAnsi="宋体" w:cs="宋体" w:hint="eastAsia"/>
                <w:color w:val="000000"/>
                <w:kern w:val="0"/>
                <w:sz w:val="20"/>
                <w:szCs w:val="20"/>
              </w:rPr>
              <w:t>个</w:t>
            </w:r>
            <w:proofErr w:type="gramEnd"/>
            <w:r w:rsidRPr="00C63E19">
              <w:rPr>
                <w:rFonts w:ascii="宋体" w:eastAsia="宋体" w:hAnsi="宋体" w:cs="宋体" w:hint="eastAsia"/>
                <w:color w:val="000000"/>
                <w:kern w:val="0"/>
                <w:sz w:val="20"/>
                <w:szCs w:val="20"/>
              </w:rPr>
              <w:br/>
              <w:t>Combo 端口 8个</w:t>
            </w:r>
            <w:r w:rsidRPr="00C63E19">
              <w:rPr>
                <w:rFonts w:ascii="宋体" w:eastAsia="宋体" w:hAnsi="宋体" w:cs="宋体" w:hint="eastAsia"/>
                <w:color w:val="000000"/>
                <w:kern w:val="0"/>
                <w:sz w:val="20"/>
                <w:szCs w:val="20"/>
              </w:rPr>
              <w:br/>
              <w:t xml:space="preserve">万兆 SFP+端口 4 </w:t>
            </w:r>
            <w:proofErr w:type="gramStart"/>
            <w:r w:rsidRPr="00C63E19">
              <w:rPr>
                <w:rFonts w:ascii="宋体" w:eastAsia="宋体" w:hAnsi="宋体" w:cs="宋体" w:hint="eastAsia"/>
                <w:color w:val="000000"/>
                <w:kern w:val="0"/>
                <w:sz w:val="20"/>
                <w:szCs w:val="20"/>
              </w:rPr>
              <w:t>个</w:t>
            </w:r>
            <w:proofErr w:type="gramEnd"/>
          </w:p>
        </w:tc>
        <w:tc>
          <w:tcPr>
            <w:tcW w:w="307" w:type="pct"/>
            <w:shd w:val="clear" w:color="auto" w:fill="auto"/>
            <w:noWrap/>
            <w:vAlign w:val="center"/>
            <w:hideMark/>
          </w:tcPr>
          <w:p w14:paraId="246FC8B2"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w:t>
            </w:r>
          </w:p>
        </w:tc>
        <w:tc>
          <w:tcPr>
            <w:tcW w:w="291" w:type="pct"/>
            <w:shd w:val="clear" w:color="auto" w:fill="auto"/>
            <w:noWrap/>
            <w:vAlign w:val="center"/>
            <w:hideMark/>
          </w:tcPr>
          <w:p w14:paraId="6F7308BD"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台</w:t>
            </w:r>
          </w:p>
        </w:tc>
      </w:tr>
      <w:tr w:rsidR="00141356" w:rsidRPr="00C63E19" w14:paraId="43CB41C7" w14:textId="77777777" w:rsidTr="00E12DF6">
        <w:trPr>
          <w:trHeight w:val="288"/>
          <w:jc w:val="center"/>
        </w:trPr>
        <w:tc>
          <w:tcPr>
            <w:tcW w:w="214" w:type="pct"/>
            <w:gridSpan w:val="2"/>
            <w:shd w:val="clear" w:color="auto" w:fill="auto"/>
            <w:vAlign w:val="center"/>
            <w:hideMark/>
          </w:tcPr>
          <w:p w14:paraId="7D37D469"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5</w:t>
            </w:r>
          </w:p>
        </w:tc>
        <w:tc>
          <w:tcPr>
            <w:tcW w:w="401" w:type="pct"/>
            <w:shd w:val="clear" w:color="auto" w:fill="auto"/>
            <w:noWrap/>
            <w:vAlign w:val="center"/>
            <w:hideMark/>
          </w:tcPr>
          <w:p w14:paraId="61DCC5AA"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机柜</w:t>
            </w:r>
          </w:p>
        </w:tc>
        <w:tc>
          <w:tcPr>
            <w:tcW w:w="3787" w:type="pct"/>
            <w:shd w:val="clear" w:color="auto" w:fill="auto"/>
            <w:noWrap/>
            <w:vAlign w:val="center"/>
            <w:hideMark/>
          </w:tcPr>
          <w:p w14:paraId="6D97FEF8"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专用服务器机柜尺寸：600*1000*2000mm。带4层托盘（隔板）2个PDU电源</w:t>
            </w:r>
          </w:p>
        </w:tc>
        <w:tc>
          <w:tcPr>
            <w:tcW w:w="307" w:type="pct"/>
            <w:shd w:val="clear" w:color="auto" w:fill="auto"/>
            <w:noWrap/>
            <w:vAlign w:val="center"/>
            <w:hideMark/>
          </w:tcPr>
          <w:p w14:paraId="7B1D65BA"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w:t>
            </w:r>
          </w:p>
        </w:tc>
        <w:tc>
          <w:tcPr>
            <w:tcW w:w="291" w:type="pct"/>
            <w:shd w:val="clear" w:color="auto" w:fill="auto"/>
            <w:noWrap/>
            <w:vAlign w:val="center"/>
            <w:hideMark/>
          </w:tcPr>
          <w:p w14:paraId="31D497AB"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台</w:t>
            </w:r>
          </w:p>
        </w:tc>
      </w:tr>
      <w:tr w:rsidR="00141356" w:rsidRPr="00C63E19" w14:paraId="16C40CBB" w14:textId="77777777" w:rsidTr="00E12DF6">
        <w:trPr>
          <w:trHeight w:val="288"/>
          <w:jc w:val="center"/>
        </w:trPr>
        <w:tc>
          <w:tcPr>
            <w:tcW w:w="214" w:type="pct"/>
            <w:gridSpan w:val="2"/>
            <w:shd w:val="clear" w:color="auto" w:fill="auto"/>
            <w:vAlign w:val="center"/>
            <w:hideMark/>
          </w:tcPr>
          <w:p w14:paraId="67A75425"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6</w:t>
            </w:r>
          </w:p>
        </w:tc>
        <w:tc>
          <w:tcPr>
            <w:tcW w:w="401" w:type="pct"/>
            <w:shd w:val="clear" w:color="auto" w:fill="auto"/>
            <w:noWrap/>
            <w:vAlign w:val="center"/>
            <w:hideMark/>
          </w:tcPr>
          <w:p w14:paraId="1953FC04"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UPS</w:t>
            </w:r>
          </w:p>
        </w:tc>
        <w:tc>
          <w:tcPr>
            <w:tcW w:w="3787" w:type="pct"/>
            <w:shd w:val="clear" w:color="auto" w:fill="auto"/>
            <w:noWrap/>
            <w:vAlign w:val="center"/>
            <w:hideMark/>
          </w:tcPr>
          <w:p w14:paraId="45F7E07F"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在线式10KVA，配备12V100AH电池16节</w:t>
            </w:r>
          </w:p>
        </w:tc>
        <w:tc>
          <w:tcPr>
            <w:tcW w:w="307" w:type="pct"/>
            <w:shd w:val="clear" w:color="auto" w:fill="auto"/>
            <w:noWrap/>
            <w:vAlign w:val="center"/>
            <w:hideMark/>
          </w:tcPr>
          <w:p w14:paraId="516C4712"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w:t>
            </w:r>
          </w:p>
        </w:tc>
        <w:tc>
          <w:tcPr>
            <w:tcW w:w="291" w:type="pct"/>
            <w:shd w:val="clear" w:color="auto" w:fill="auto"/>
            <w:noWrap/>
            <w:vAlign w:val="center"/>
            <w:hideMark/>
          </w:tcPr>
          <w:p w14:paraId="41EF5CB3"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套</w:t>
            </w:r>
          </w:p>
        </w:tc>
      </w:tr>
      <w:tr w:rsidR="00141356" w:rsidRPr="00C63E19" w14:paraId="2CAE8D1C" w14:textId="77777777" w:rsidTr="00E12DF6">
        <w:trPr>
          <w:trHeight w:val="288"/>
          <w:jc w:val="center"/>
        </w:trPr>
        <w:tc>
          <w:tcPr>
            <w:tcW w:w="214" w:type="pct"/>
            <w:gridSpan w:val="2"/>
            <w:shd w:val="clear" w:color="auto" w:fill="auto"/>
            <w:vAlign w:val="center"/>
            <w:hideMark/>
          </w:tcPr>
          <w:p w14:paraId="7A292345"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7</w:t>
            </w:r>
          </w:p>
        </w:tc>
        <w:tc>
          <w:tcPr>
            <w:tcW w:w="401" w:type="pct"/>
            <w:shd w:val="clear" w:color="auto" w:fill="auto"/>
            <w:noWrap/>
            <w:vAlign w:val="center"/>
            <w:hideMark/>
          </w:tcPr>
          <w:p w14:paraId="173AF6E5"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精密空调</w:t>
            </w:r>
          </w:p>
        </w:tc>
        <w:tc>
          <w:tcPr>
            <w:tcW w:w="3787" w:type="pct"/>
            <w:shd w:val="clear" w:color="auto" w:fill="auto"/>
            <w:noWrap/>
            <w:vAlign w:val="center"/>
            <w:hideMark/>
          </w:tcPr>
          <w:p w14:paraId="4C1E672A" w14:textId="77777777" w:rsidR="00141356" w:rsidRPr="00C63E19" w:rsidRDefault="00141356" w:rsidP="00E12DF6">
            <w:pPr>
              <w:widowControl/>
              <w:jc w:val="left"/>
              <w:rPr>
                <w:rFonts w:ascii="宋体" w:eastAsia="宋体" w:hAnsi="宋体" w:cs="宋体"/>
                <w:color w:val="000000"/>
                <w:kern w:val="0"/>
                <w:sz w:val="20"/>
                <w:szCs w:val="20"/>
              </w:rPr>
            </w:pPr>
            <w:proofErr w:type="gramStart"/>
            <w:r w:rsidRPr="00C63E19">
              <w:rPr>
                <w:rFonts w:ascii="宋体" w:eastAsia="宋体" w:hAnsi="宋体" w:cs="宋体" w:hint="eastAsia"/>
                <w:color w:val="000000"/>
                <w:kern w:val="0"/>
                <w:sz w:val="20"/>
                <w:szCs w:val="20"/>
              </w:rPr>
              <w:t>总冷量</w:t>
            </w:r>
            <w:proofErr w:type="gramEnd"/>
            <w:r w:rsidRPr="00C63E19">
              <w:rPr>
                <w:rFonts w:ascii="宋体" w:eastAsia="宋体" w:hAnsi="宋体" w:cs="宋体" w:hint="eastAsia"/>
                <w:color w:val="000000"/>
                <w:kern w:val="0"/>
                <w:sz w:val="20"/>
                <w:szCs w:val="20"/>
              </w:rPr>
              <w:t xml:space="preserve"> ≥17KW，显冷量≥15.3KW，风量≥4700m³/h，显热比≥0. 9，压缩机数量1，风机数量1，室内机电压380-415V, 频率50Hz，满载电流23.6A. 室外机电压 220V，频率50Hz,满载电流2.98A。</w:t>
            </w:r>
          </w:p>
        </w:tc>
        <w:tc>
          <w:tcPr>
            <w:tcW w:w="307" w:type="pct"/>
            <w:shd w:val="clear" w:color="auto" w:fill="auto"/>
            <w:noWrap/>
            <w:vAlign w:val="center"/>
            <w:hideMark/>
          </w:tcPr>
          <w:p w14:paraId="45688409"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w:t>
            </w:r>
          </w:p>
        </w:tc>
        <w:tc>
          <w:tcPr>
            <w:tcW w:w="291" w:type="pct"/>
            <w:shd w:val="clear" w:color="auto" w:fill="auto"/>
            <w:noWrap/>
            <w:vAlign w:val="center"/>
            <w:hideMark/>
          </w:tcPr>
          <w:p w14:paraId="559E1593"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套</w:t>
            </w:r>
          </w:p>
        </w:tc>
      </w:tr>
      <w:tr w:rsidR="00141356" w:rsidRPr="00C63E19" w14:paraId="1BA6F6B3" w14:textId="77777777" w:rsidTr="00E12DF6">
        <w:trPr>
          <w:trHeight w:val="288"/>
          <w:jc w:val="center"/>
        </w:trPr>
        <w:tc>
          <w:tcPr>
            <w:tcW w:w="214" w:type="pct"/>
            <w:gridSpan w:val="2"/>
            <w:shd w:val="clear" w:color="auto" w:fill="auto"/>
            <w:vAlign w:val="center"/>
            <w:hideMark/>
          </w:tcPr>
          <w:p w14:paraId="3F682372"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8</w:t>
            </w:r>
          </w:p>
        </w:tc>
        <w:tc>
          <w:tcPr>
            <w:tcW w:w="401" w:type="pct"/>
            <w:shd w:val="clear" w:color="auto" w:fill="auto"/>
            <w:vAlign w:val="center"/>
            <w:hideMark/>
          </w:tcPr>
          <w:p w14:paraId="19248FB4"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音箱</w:t>
            </w:r>
          </w:p>
        </w:tc>
        <w:tc>
          <w:tcPr>
            <w:tcW w:w="3787" w:type="pct"/>
            <w:shd w:val="clear" w:color="auto" w:fill="auto"/>
            <w:noWrap/>
            <w:vAlign w:val="center"/>
            <w:hideMark/>
          </w:tcPr>
          <w:p w14:paraId="2AA9A437"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木制2.0音箱，2*50W</w:t>
            </w:r>
          </w:p>
        </w:tc>
        <w:tc>
          <w:tcPr>
            <w:tcW w:w="307" w:type="pct"/>
            <w:shd w:val="clear" w:color="auto" w:fill="auto"/>
            <w:vAlign w:val="center"/>
            <w:hideMark/>
          </w:tcPr>
          <w:p w14:paraId="490D91D2"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1</w:t>
            </w:r>
          </w:p>
        </w:tc>
        <w:tc>
          <w:tcPr>
            <w:tcW w:w="291" w:type="pct"/>
            <w:shd w:val="clear" w:color="auto" w:fill="auto"/>
            <w:vAlign w:val="center"/>
            <w:hideMark/>
          </w:tcPr>
          <w:p w14:paraId="289FF5D7"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对</w:t>
            </w:r>
          </w:p>
        </w:tc>
      </w:tr>
      <w:tr w:rsidR="00141356" w:rsidRPr="00C63E19" w14:paraId="0CB39327" w14:textId="77777777" w:rsidTr="00E12DF6">
        <w:trPr>
          <w:trHeight w:val="288"/>
          <w:jc w:val="center"/>
        </w:trPr>
        <w:tc>
          <w:tcPr>
            <w:tcW w:w="214" w:type="pct"/>
            <w:gridSpan w:val="2"/>
            <w:shd w:val="clear" w:color="auto" w:fill="auto"/>
            <w:vAlign w:val="center"/>
            <w:hideMark/>
          </w:tcPr>
          <w:p w14:paraId="6F52F057"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9</w:t>
            </w:r>
          </w:p>
        </w:tc>
        <w:tc>
          <w:tcPr>
            <w:tcW w:w="401" w:type="pct"/>
            <w:shd w:val="clear" w:color="auto" w:fill="auto"/>
            <w:vAlign w:val="center"/>
            <w:hideMark/>
          </w:tcPr>
          <w:p w14:paraId="5BDB261A"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LED时钟</w:t>
            </w:r>
          </w:p>
        </w:tc>
        <w:tc>
          <w:tcPr>
            <w:tcW w:w="3787" w:type="pct"/>
            <w:shd w:val="clear" w:color="auto" w:fill="auto"/>
            <w:noWrap/>
            <w:vAlign w:val="center"/>
            <w:hideMark/>
          </w:tcPr>
          <w:p w14:paraId="01518DE3"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1、时钟面板显示颜色红色；屏幕尺寸：内径：465X150，</w:t>
            </w:r>
            <w:r w:rsidRPr="00C63E19">
              <w:rPr>
                <w:rFonts w:ascii="宋体" w:eastAsia="宋体" w:hAnsi="宋体" w:cs="宋体" w:hint="eastAsia"/>
                <w:color w:val="000000"/>
                <w:kern w:val="0"/>
                <w:sz w:val="20"/>
                <w:szCs w:val="20"/>
              </w:rPr>
              <w:br/>
              <w:t>外径：480*150*40(长*宽*厚)</w:t>
            </w:r>
            <w:r w:rsidRPr="00C63E19">
              <w:rPr>
                <w:rFonts w:ascii="宋体" w:eastAsia="宋体" w:hAnsi="宋体" w:cs="宋体" w:hint="eastAsia"/>
                <w:color w:val="000000"/>
                <w:kern w:val="0"/>
                <w:sz w:val="20"/>
                <w:szCs w:val="20"/>
              </w:rPr>
              <w:br/>
              <w:t>2、通信接口为RJ45，以太网授时，可同时兼容WIFI、LTE-4G及等无线方式授时；</w:t>
            </w:r>
            <w:r w:rsidRPr="00C63E19">
              <w:rPr>
                <w:rFonts w:ascii="宋体" w:eastAsia="宋体" w:hAnsi="宋体" w:cs="宋体" w:hint="eastAsia"/>
                <w:color w:val="000000"/>
                <w:kern w:val="0"/>
                <w:sz w:val="20"/>
                <w:szCs w:val="20"/>
              </w:rPr>
              <w:br/>
              <w:t>3、具备三种不同的时间来源方式，（1）为NTP授时服务器授时；（2）为时间与信息管理系统软件授时；（3）具有NTP授时服务器和时间与信息管理系统软件授时；</w:t>
            </w:r>
            <w:r w:rsidRPr="00C63E19">
              <w:rPr>
                <w:rFonts w:ascii="宋体" w:eastAsia="宋体" w:hAnsi="宋体" w:cs="宋体" w:hint="eastAsia"/>
                <w:color w:val="000000"/>
                <w:kern w:val="0"/>
                <w:sz w:val="20"/>
                <w:szCs w:val="20"/>
              </w:rPr>
              <w:br/>
              <w:t>4、具备远程开关机功能，根据开关机时间执行显示屏的显示及通信开关动作；</w:t>
            </w:r>
            <w:r w:rsidRPr="00C63E19">
              <w:rPr>
                <w:rFonts w:ascii="宋体" w:eastAsia="宋体" w:hAnsi="宋体" w:cs="宋体" w:hint="eastAsia"/>
                <w:color w:val="000000"/>
                <w:kern w:val="0"/>
                <w:sz w:val="20"/>
                <w:szCs w:val="20"/>
              </w:rPr>
              <w:br/>
              <w:t xml:space="preserve">5、具备倒计时功能，倒计时间期间显示正常的时间、倒计时时间启始时间； </w:t>
            </w:r>
            <w:r w:rsidRPr="00C63E19">
              <w:rPr>
                <w:rFonts w:ascii="宋体" w:eastAsia="宋体" w:hAnsi="宋体" w:cs="宋体" w:hint="eastAsia"/>
                <w:color w:val="000000"/>
                <w:kern w:val="0"/>
                <w:sz w:val="20"/>
                <w:szCs w:val="20"/>
              </w:rPr>
              <w:br/>
              <w:t>6、独立计时精度：≤±0.05秒/天；</w:t>
            </w:r>
            <w:r w:rsidRPr="00C63E19">
              <w:rPr>
                <w:rFonts w:ascii="宋体" w:eastAsia="宋体" w:hAnsi="宋体" w:cs="宋体" w:hint="eastAsia"/>
                <w:color w:val="000000"/>
                <w:kern w:val="0"/>
                <w:sz w:val="20"/>
                <w:szCs w:val="20"/>
              </w:rPr>
              <w:br/>
              <w:t>7、环境要求：工作温度：-35～＋70℃；</w:t>
            </w:r>
            <w:r w:rsidRPr="00C63E19">
              <w:rPr>
                <w:rFonts w:ascii="宋体" w:eastAsia="宋体" w:hAnsi="宋体" w:cs="宋体" w:hint="eastAsia"/>
                <w:color w:val="000000"/>
                <w:kern w:val="0"/>
                <w:sz w:val="20"/>
                <w:szCs w:val="20"/>
              </w:rPr>
              <w:br/>
              <w:t>8、供电方式：AC220或POE；</w:t>
            </w:r>
          </w:p>
        </w:tc>
        <w:tc>
          <w:tcPr>
            <w:tcW w:w="307" w:type="pct"/>
            <w:shd w:val="clear" w:color="auto" w:fill="auto"/>
            <w:vAlign w:val="center"/>
            <w:hideMark/>
          </w:tcPr>
          <w:p w14:paraId="30BCFA28"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2</w:t>
            </w:r>
          </w:p>
        </w:tc>
        <w:tc>
          <w:tcPr>
            <w:tcW w:w="291" w:type="pct"/>
            <w:shd w:val="clear" w:color="auto" w:fill="auto"/>
            <w:vAlign w:val="center"/>
            <w:hideMark/>
          </w:tcPr>
          <w:p w14:paraId="5CD5AF51"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只</w:t>
            </w:r>
          </w:p>
        </w:tc>
      </w:tr>
      <w:tr w:rsidR="00141356" w:rsidRPr="00C63E19" w14:paraId="6CA4831E" w14:textId="77777777" w:rsidTr="00E12DF6">
        <w:trPr>
          <w:trHeight w:val="288"/>
          <w:jc w:val="center"/>
        </w:trPr>
        <w:tc>
          <w:tcPr>
            <w:tcW w:w="5000" w:type="pct"/>
            <w:gridSpan w:val="6"/>
            <w:shd w:val="clear" w:color="auto" w:fill="auto"/>
            <w:noWrap/>
            <w:vAlign w:val="center"/>
            <w:hideMark/>
          </w:tcPr>
          <w:p w14:paraId="6020FD5B"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六、线缆、辅助材料及施工</w:t>
            </w:r>
          </w:p>
        </w:tc>
      </w:tr>
      <w:tr w:rsidR="00141356" w:rsidRPr="00C63E19" w14:paraId="1812E826" w14:textId="77777777" w:rsidTr="00E12DF6">
        <w:trPr>
          <w:trHeight w:val="288"/>
          <w:jc w:val="center"/>
        </w:trPr>
        <w:tc>
          <w:tcPr>
            <w:tcW w:w="214" w:type="pct"/>
            <w:gridSpan w:val="2"/>
            <w:shd w:val="clear" w:color="auto" w:fill="auto"/>
            <w:vAlign w:val="center"/>
            <w:hideMark/>
          </w:tcPr>
          <w:p w14:paraId="7E4707C9"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1</w:t>
            </w:r>
          </w:p>
        </w:tc>
        <w:tc>
          <w:tcPr>
            <w:tcW w:w="401" w:type="pct"/>
            <w:shd w:val="clear" w:color="auto" w:fill="auto"/>
            <w:vAlign w:val="center"/>
            <w:hideMark/>
          </w:tcPr>
          <w:p w14:paraId="0602ADD2"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主干电源线</w:t>
            </w:r>
          </w:p>
        </w:tc>
        <w:tc>
          <w:tcPr>
            <w:tcW w:w="3787" w:type="pct"/>
            <w:shd w:val="clear" w:color="auto" w:fill="auto"/>
            <w:noWrap/>
            <w:vAlign w:val="center"/>
            <w:hideMark/>
          </w:tcPr>
          <w:p w14:paraId="2FD3183F"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用RVV2*3.0线，统一供电方便管理，具体视监控中心到前端楼宇距离计算，楼宇强电到监控中心.（具体视实际距离定）</w:t>
            </w:r>
          </w:p>
        </w:tc>
        <w:tc>
          <w:tcPr>
            <w:tcW w:w="307" w:type="pct"/>
            <w:shd w:val="clear" w:color="auto" w:fill="auto"/>
            <w:vAlign w:val="center"/>
            <w:hideMark/>
          </w:tcPr>
          <w:p w14:paraId="50560340"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600</w:t>
            </w:r>
          </w:p>
        </w:tc>
        <w:tc>
          <w:tcPr>
            <w:tcW w:w="291" w:type="pct"/>
            <w:shd w:val="clear" w:color="auto" w:fill="auto"/>
            <w:vAlign w:val="center"/>
            <w:hideMark/>
          </w:tcPr>
          <w:p w14:paraId="0EC78A57"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米</w:t>
            </w:r>
          </w:p>
        </w:tc>
      </w:tr>
      <w:tr w:rsidR="00141356" w:rsidRPr="00C63E19" w14:paraId="29A3B3FD" w14:textId="77777777" w:rsidTr="00E12DF6">
        <w:trPr>
          <w:trHeight w:val="288"/>
          <w:jc w:val="center"/>
        </w:trPr>
        <w:tc>
          <w:tcPr>
            <w:tcW w:w="214" w:type="pct"/>
            <w:gridSpan w:val="2"/>
            <w:shd w:val="clear" w:color="auto" w:fill="auto"/>
            <w:vAlign w:val="center"/>
            <w:hideMark/>
          </w:tcPr>
          <w:p w14:paraId="2860CAA7" w14:textId="77777777" w:rsidR="00141356" w:rsidRPr="00C63E19" w:rsidRDefault="00141356" w:rsidP="00E12DF6">
            <w:pPr>
              <w:widowControl/>
              <w:jc w:val="left"/>
              <w:rPr>
                <w:rFonts w:ascii="宋体" w:eastAsia="宋体" w:hAnsi="宋体" w:cs="宋体"/>
                <w:color w:val="000000"/>
                <w:kern w:val="0"/>
                <w:sz w:val="22"/>
              </w:rPr>
            </w:pPr>
            <w:r>
              <w:rPr>
                <w:rFonts w:ascii="宋体" w:eastAsia="宋体" w:hAnsi="宋体" w:cs="宋体"/>
                <w:color w:val="000000"/>
                <w:kern w:val="0"/>
                <w:sz w:val="22"/>
              </w:rPr>
              <w:t>2</w:t>
            </w:r>
          </w:p>
        </w:tc>
        <w:tc>
          <w:tcPr>
            <w:tcW w:w="401" w:type="pct"/>
            <w:shd w:val="clear" w:color="auto" w:fill="auto"/>
            <w:vAlign w:val="center"/>
            <w:hideMark/>
          </w:tcPr>
          <w:p w14:paraId="244B4222"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光纤</w:t>
            </w:r>
          </w:p>
        </w:tc>
        <w:tc>
          <w:tcPr>
            <w:tcW w:w="3787" w:type="pct"/>
            <w:shd w:val="clear" w:color="auto" w:fill="auto"/>
            <w:noWrap/>
            <w:vAlign w:val="center"/>
            <w:hideMark/>
          </w:tcPr>
          <w:p w14:paraId="7634E78B"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单模光纤，8芯</w:t>
            </w:r>
          </w:p>
        </w:tc>
        <w:tc>
          <w:tcPr>
            <w:tcW w:w="307" w:type="pct"/>
            <w:shd w:val="clear" w:color="auto" w:fill="auto"/>
            <w:vAlign w:val="center"/>
            <w:hideMark/>
          </w:tcPr>
          <w:p w14:paraId="66A3AD7D"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500</w:t>
            </w:r>
          </w:p>
        </w:tc>
        <w:tc>
          <w:tcPr>
            <w:tcW w:w="291" w:type="pct"/>
            <w:shd w:val="clear" w:color="auto" w:fill="auto"/>
            <w:vAlign w:val="center"/>
            <w:hideMark/>
          </w:tcPr>
          <w:p w14:paraId="30438720"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米</w:t>
            </w:r>
          </w:p>
        </w:tc>
      </w:tr>
      <w:tr w:rsidR="00141356" w:rsidRPr="00C63E19" w14:paraId="56D23B20" w14:textId="77777777" w:rsidTr="00E12DF6">
        <w:trPr>
          <w:trHeight w:val="288"/>
          <w:jc w:val="center"/>
        </w:trPr>
        <w:tc>
          <w:tcPr>
            <w:tcW w:w="214" w:type="pct"/>
            <w:gridSpan w:val="2"/>
            <w:shd w:val="clear" w:color="auto" w:fill="auto"/>
            <w:vAlign w:val="center"/>
            <w:hideMark/>
          </w:tcPr>
          <w:p w14:paraId="083CB0D4"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3</w:t>
            </w:r>
          </w:p>
        </w:tc>
        <w:tc>
          <w:tcPr>
            <w:tcW w:w="401" w:type="pct"/>
            <w:shd w:val="clear" w:color="auto" w:fill="auto"/>
            <w:vAlign w:val="center"/>
            <w:hideMark/>
          </w:tcPr>
          <w:p w14:paraId="1B58662C"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网线</w:t>
            </w:r>
          </w:p>
        </w:tc>
        <w:tc>
          <w:tcPr>
            <w:tcW w:w="3787" w:type="pct"/>
            <w:shd w:val="clear" w:color="auto" w:fill="auto"/>
            <w:noWrap/>
            <w:vAlign w:val="center"/>
            <w:hideMark/>
          </w:tcPr>
          <w:p w14:paraId="29545F75"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六类双绞线，网线及控制线</w:t>
            </w:r>
          </w:p>
        </w:tc>
        <w:tc>
          <w:tcPr>
            <w:tcW w:w="307" w:type="pct"/>
            <w:shd w:val="clear" w:color="auto" w:fill="auto"/>
            <w:vAlign w:val="center"/>
            <w:hideMark/>
          </w:tcPr>
          <w:p w14:paraId="24DECB32"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 xml:space="preserve">20 </w:t>
            </w:r>
          </w:p>
        </w:tc>
        <w:tc>
          <w:tcPr>
            <w:tcW w:w="291" w:type="pct"/>
            <w:shd w:val="clear" w:color="auto" w:fill="auto"/>
            <w:vAlign w:val="center"/>
            <w:hideMark/>
          </w:tcPr>
          <w:p w14:paraId="1225FFC7"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箱</w:t>
            </w:r>
          </w:p>
        </w:tc>
      </w:tr>
      <w:tr w:rsidR="00141356" w:rsidRPr="00C63E19" w14:paraId="4AF46337" w14:textId="77777777" w:rsidTr="00E12DF6">
        <w:trPr>
          <w:trHeight w:val="288"/>
          <w:jc w:val="center"/>
        </w:trPr>
        <w:tc>
          <w:tcPr>
            <w:tcW w:w="214" w:type="pct"/>
            <w:gridSpan w:val="2"/>
            <w:shd w:val="clear" w:color="auto" w:fill="auto"/>
            <w:vAlign w:val="center"/>
            <w:hideMark/>
          </w:tcPr>
          <w:p w14:paraId="5A331F8D"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4</w:t>
            </w:r>
          </w:p>
        </w:tc>
        <w:tc>
          <w:tcPr>
            <w:tcW w:w="401" w:type="pct"/>
            <w:shd w:val="clear" w:color="auto" w:fill="auto"/>
            <w:vAlign w:val="center"/>
            <w:hideMark/>
          </w:tcPr>
          <w:p w14:paraId="764E57C2"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管材辅料</w:t>
            </w:r>
          </w:p>
        </w:tc>
        <w:tc>
          <w:tcPr>
            <w:tcW w:w="3787" w:type="pct"/>
            <w:shd w:val="clear" w:color="auto" w:fill="auto"/>
            <w:noWrap/>
            <w:vAlign w:val="center"/>
            <w:hideMark/>
          </w:tcPr>
          <w:p w14:paraId="3689B120"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PVC线槽、线管、水晶头、插座、胶带、插线板、扎带、理线器、标示贴、尾</w:t>
            </w:r>
            <w:proofErr w:type="gramStart"/>
            <w:r w:rsidRPr="00C63E19">
              <w:rPr>
                <w:rFonts w:ascii="宋体" w:eastAsia="宋体" w:hAnsi="宋体" w:cs="宋体" w:hint="eastAsia"/>
                <w:kern w:val="0"/>
                <w:sz w:val="20"/>
                <w:szCs w:val="20"/>
              </w:rPr>
              <w:t>纤</w:t>
            </w:r>
            <w:proofErr w:type="gramEnd"/>
            <w:r w:rsidRPr="00C63E19">
              <w:rPr>
                <w:rFonts w:ascii="宋体" w:eastAsia="宋体" w:hAnsi="宋体" w:cs="宋体" w:hint="eastAsia"/>
                <w:kern w:val="0"/>
                <w:sz w:val="20"/>
                <w:szCs w:val="20"/>
              </w:rPr>
              <w:t>、跳线等</w:t>
            </w:r>
          </w:p>
        </w:tc>
        <w:tc>
          <w:tcPr>
            <w:tcW w:w="307" w:type="pct"/>
            <w:shd w:val="clear" w:color="auto" w:fill="auto"/>
            <w:vAlign w:val="center"/>
            <w:hideMark/>
          </w:tcPr>
          <w:p w14:paraId="5B5CF802"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1</w:t>
            </w:r>
          </w:p>
        </w:tc>
        <w:tc>
          <w:tcPr>
            <w:tcW w:w="291" w:type="pct"/>
            <w:shd w:val="clear" w:color="auto" w:fill="auto"/>
            <w:vAlign w:val="center"/>
            <w:hideMark/>
          </w:tcPr>
          <w:p w14:paraId="18A34756"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批</w:t>
            </w:r>
          </w:p>
        </w:tc>
      </w:tr>
      <w:tr w:rsidR="00141356" w:rsidRPr="00C63E19" w14:paraId="0F4D1675" w14:textId="77777777" w:rsidTr="00E12DF6">
        <w:trPr>
          <w:trHeight w:val="288"/>
          <w:jc w:val="center"/>
        </w:trPr>
        <w:tc>
          <w:tcPr>
            <w:tcW w:w="214" w:type="pct"/>
            <w:gridSpan w:val="2"/>
            <w:shd w:val="clear" w:color="auto" w:fill="auto"/>
            <w:vAlign w:val="center"/>
            <w:hideMark/>
          </w:tcPr>
          <w:p w14:paraId="1C8F1EEE"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5</w:t>
            </w:r>
          </w:p>
        </w:tc>
        <w:tc>
          <w:tcPr>
            <w:tcW w:w="401" w:type="pct"/>
            <w:shd w:val="clear" w:color="auto" w:fill="auto"/>
            <w:vAlign w:val="center"/>
            <w:hideMark/>
          </w:tcPr>
          <w:p w14:paraId="39A26428"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施工</w:t>
            </w:r>
          </w:p>
        </w:tc>
        <w:tc>
          <w:tcPr>
            <w:tcW w:w="3787" w:type="pct"/>
            <w:shd w:val="clear" w:color="auto" w:fill="auto"/>
            <w:noWrap/>
            <w:vAlign w:val="center"/>
            <w:hideMark/>
          </w:tcPr>
          <w:p w14:paraId="25E92840"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施工安装调试费</w:t>
            </w:r>
            <w:r w:rsidRPr="00C63E19">
              <w:rPr>
                <w:rFonts w:ascii="宋体" w:eastAsia="宋体" w:hAnsi="宋体" w:cs="宋体" w:hint="eastAsia"/>
                <w:color w:val="000000"/>
                <w:kern w:val="0"/>
                <w:sz w:val="20"/>
                <w:szCs w:val="20"/>
              </w:rPr>
              <w:br/>
              <w:t>（含技术服务费、重点保障</w:t>
            </w:r>
            <w:proofErr w:type="gramStart"/>
            <w:r w:rsidRPr="00C63E19">
              <w:rPr>
                <w:rFonts w:ascii="宋体" w:eastAsia="宋体" w:hAnsi="宋体" w:cs="宋体" w:hint="eastAsia"/>
                <w:color w:val="000000"/>
                <w:kern w:val="0"/>
                <w:sz w:val="20"/>
                <w:szCs w:val="20"/>
              </w:rPr>
              <w:t>期人员</w:t>
            </w:r>
            <w:proofErr w:type="gramEnd"/>
            <w:r w:rsidRPr="00C63E19">
              <w:rPr>
                <w:rFonts w:ascii="宋体" w:eastAsia="宋体" w:hAnsi="宋体" w:cs="宋体" w:hint="eastAsia"/>
                <w:color w:val="000000"/>
                <w:kern w:val="0"/>
                <w:sz w:val="20"/>
                <w:szCs w:val="20"/>
              </w:rPr>
              <w:t>及维护费、培训费、运费等）</w:t>
            </w:r>
          </w:p>
        </w:tc>
        <w:tc>
          <w:tcPr>
            <w:tcW w:w="307" w:type="pct"/>
            <w:shd w:val="clear" w:color="auto" w:fill="auto"/>
            <w:vAlign w:val="center"/>
            <w:hideMark/>
          </w:tcPr>
          <w:p w14:paraId="7CB9F14B"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1</w:t>
            </w:r>
          </w:p>
        </w:tc>
        <w:tc>
          <w:tcPr>
            <w:tcW w:w="291" w:type="pct"/>
            <w:shd w:val="clear" w:color="auto" w:fill="auto"/>
            <w:vAlign w:val="center"/>
            <w:hideMark/>
          </w:tcPr>
          <w:p w14:paraId="046AC67B"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套</w:t>
            </w:r>
          </w:p>
        </w:tc>
      </w:tr>
      <w:tr w:rsidR="00141356" w:rsidRPr="00C63E19" w14:paraId="48F640E1" w14:textId="77777777" w:rsidTr="00E12DF6">
        <w:trPr>
          <w:trHeight w:val="288"/>
          <w:jc w:val="center"/>
        </w:trPr>
        <w:tc>
          <w:tcPr>
            <w:tcW w:w="5000" w:type="pct"/>
            <w:gridSpan w:val="6"/>
            <w:shd w:val="clear" w:color="000000" w:fill="5B9BD5"/>
            <w:vAlign w:val="center"/>
            <w:hideMark/>
          </w:tcPr>
          <w:p w14:paraId="1B633BB5"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第二部分 作弊防控平台</w:t>
            </w:r>
          </w:p>
        </w:tc>
      </w:tr>
      <w:tr w:rsidR="00141356" w:rsidRPr="00C63E19" w14:paraId="26E0ED3B" w14:textId="77777777" w:rsidTr="00E12DF6">
        <w:trPr>
          <w:trHeight w:val="288"/>
          <w:jc w:val="center"/>
        </w:trPr>
        <w:tc>
          <w:tcPr>
            <w:tcW w:w="214" w:type="pct"/>
            <w:gridSpan w:val="2"/>
            <w:shd w:val="clear" w:color="auto" w:fill="auto"/>
            <w:vAlign w:val="center"/>
            <w:hideMark/>
          </w:tcPr>
          <w:p w14:paraId="2A23E56F"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lastRenderedPageBreak/>
              <w:t>1</w:t>
            </w:r>
          </w:p>
        </w:tc>
        <w:tc>
          <w:tcPr>
            <w:tcW w:w="401" w:type="pct"/>
            <w:shd w:val="clear" w:color="auto" w:fill="auto"/>
            <w:vAlign w:val="center"/>
            <w:hideMark/>
          </w:tcPr>
          <w:p w14:paraId="3E25AA2B"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屏蔽终端</w:t>
            </w:r>
          </w:p>
        </w:tc>
        <w:tc>
          <w:tcPr>
            <w:tcW w:w="3787" w:type="pct"/>
            <w:shd w:val="clear" w:color="auto" w:fill="auto"/>
            <w:noWrap/>
            <w:vAlign w:val="center"/>
            <w:hideMark/>
          </w:tcPr>
          <w:p w14:paraId="45FDFB1A" w14:textId="77777777" w:rsidR="00141356" w:rsidRPr="00C63E19" w:rsidRDefault="00141356" w:rsidP="00E12DF6">
            <w:pPr>
              <w:widowControl/>
              <w:spacing w:after="240"/>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1.可阻断信号类型：各种制式移动通信手机信号2G/3G/4G/5G</w:t>
            </w:r>
            <w:r w:rsidRPr="00C63E19">
              <w:rPr>
                <w:rFonts w:ascii="宋体" w:eastAsia="宋体" w:hAnsi="宋体" w:cs="宋体" w:hint="eastAsia"/>
                <w:color w:val="000000"/>
                <w:kern w:val="0"/>
                <w:sz w:val="20"/>
                <w:szCs w:val="20"/>
              </w:rPr>
              <w:br/>
              <w:t>包括：</w:t>
            </w:r>
            <w:r w:rsidRPr="00C63E19">
              <w:rPr>
                <w:rFonts w:ascii="宋体" w:eastAsia="宋体" w:hAnsi="宋体" w:cs="宋体" w:hint="eastAsia"/>
                <w:color w:val="000000"/>
                <w:kern w:val="0"/>
                <w:sz w:val="20"/>
                <w:szCs w:val="20"/>
              </w:rPr>
              <w:br/>
              <w:t>中国移动</w:t>
            </w:r>
            <w:r w:rsidRPr="00C63E19">
              <w:rPr>
                <w:rFonts w:ascii="宋体" w:eastAsia="宋体" w:hAnsi="宋体" w:cs="宋体" w:hint="eastAsia"/>
                <w:color w:val="000000"/>
                <w:kern w:val="0"/>
                <w:sz w:val="20"/>
                <w:szCs w:val="20"/>
              </w:rPr>
              <w:br/>
              <w:t>GSM800(930-954)MHz,GSM1800(1805-1820)</w:t>
            </w:r>
            <w:proofErr w:type="spellStart"/>
            <w:r w:rsidRPr="00C63E19">
              <w:rPr>
                <w:rFonts w:ascii="宋体" w:eastAsia="宋体" w:hAnsi="宋体" w:cs="宋体" w:hint="eastAsia"/>
                <w:color w:val="000000"/>
                <w:kern w:val="0"/>
                <w:sz w:val="20"/>
                <w:szCs w:val="20"/>
              </w:rPr>
              <w:t>MHz,TD</w:t>
            </w:r>
            <w:proofErr w:type="spellEnd"/>
            <w:r w:rsidRPr="00C63E19">
              <w:rPr>
                <w:rFonts w:ascii="宋体" w:eastAsia="宋体" w:hAnsi="宋体" w:cs="宋体" w:hint="eastAsia"/>
                <w:color w:val="000000"/>
                <w:kern w:val="0"/>
                <w:sz w:val="20"/>
                <w:szCs w:val="20"/>
              </w:rPr>
              <w:t>-SCDMA(2010-2025)MHz,</w:t>
            </w:r>
            <w:r w:rsidRPr="00C63E19">
              <w:rPr>
                <w:rFonts w:ascii="宋体" w:eastAsia="宋体" w:hAnsi="宋体" w:cs="宋体" w:hint="eastAsia"/>
                <w:color w:val="000000"/>
                <w:kern w:val="0"/>
                <w:sz w:val="20"/>
                <w:szCs w:val="20"/>
              </w:rPr>
              <w:br/>
              <w:t>TD-LTE(1880-1890,2320-2370,2575-2635)MHz</w:t>
            </w:r>
            <w:r w:rsidRPr="00C63E19">
              <w:rPr>
                <w:rFonts w:ascii="宋体" w:eastAsia="宋体" w:hAnsi="宋体" w:cs="宋体" w:hint="eastAsia"/>
                <w:color w:val="000000"/>
                <w:kern w:val="0"/>
                <w:sz w:val="20"/>
                <w:szCs w:val="20"/>
              </w:rPr>
              <w:br/>
              <w:t>中国联通</w:t>
            </w:r>
            <w:r w:rsidRPr="00C63E19">
              <w:rPr>
                <w:rFonts w:ascii="宋体" w:eastAsia="宋体" w:hAnsi="宋体" w:cs="宋体" w:hint="eastAsia"/>
                <w:color w:val="000000"/>
                <w:kern w:val="0"/>
                <w:sz w:val="20"/>
                <w:szCs w:val="20"/>
              </w:rPr>
              <w:br/>
              <w:t>GSM800(954-960)MHz,GSM1800(1840-1850)</w:t>
            </w:r>
            <w:proofErr w:type="spellStart"/>
            <w:r w:rsidRPr="00C63E19">
              <w:rPr>
                <w:rFonts w:ascii="宋体" w:eastAsia="宋体" w:hAnsi="宋体" w:cs="宋体" w:hint="eastAsia"/>
                <w:color w:val="000000"/>
                <w:kern w:val="0"/>
                <w:sz w:val="20"/>
                <w:szCs w:val="20"/>
              </w:rPr>
              <w:t>MHz,WCDMA</w:t>
            </w:r>
            <w:proofErr w:type="spellEnd"/>
            <w:r w:rsidRPr="00C63E19">
              <w:rPr>
                <w:rFonts w:ascii="宋体" w:eastAsia="宋体" w:hAnsi="宋体" w:cs="宋体" w:hint="eastAsia"/>
                <w:color w:val="000000"/>
                <w:kern w:val="0"/>
                <w:sz w:val="20"/>
                <w:szCs w:val="20"/>
              </w:rPr>
              <w:t>(2130-2145)MHz,</w:t>
            </w:r>
            <w:r w:rsidRPr="00C63E19">
              <w:rPr>
                <w:rFonts w:ascii="宋体" w:eastAsia="宋体" w:hAnsi="宋体" w:cs="宋体" w:hint="eastAsia"/>
                <w:color w:val="000000"/>
                <w:kern w:val="0"/>
                <w:sz w:val="20"/>
                <w:szCs w:val="20"/>
              </w:rPr>
              <w:br/>
              <w:t>TD-LTE(2300-2320,2555-2575)</w:t>
            </w:r>
            <w:proofErr w:type="spellStart"/>
            <w:r w:rsidRPr="00C63E19">
              <w:rPr>
                <w:rFonts w:ascii="宋体" w:eastAsia="宋体" w:hAnsi="宋体" w:cs="宋体" w:hint="eastAsia"/>
                <w:color w:val="000000"/>
                <w:kern w:val="0"/>
                <w:sz w:val="20"/>
                <w:szCs w:val="20"/>
              </w:rPr>
              <w:t>MHz,FDD</w:t>
            </w:r>
            <w:proofErr w:type="spellEnd"/>
            <w:r w:rsidRPr="00C63E19">
              <w:rPr>
                <w:rFonts w:ascii="宋体" w:eastAsia="宋体" w:hAnsi="宋体" w:cs="宋体" w:hint="eastAsia"/>
                <w:color w:val="000000"/>
                <w:kern w:val="0"/>
                <w:sz w:val="20"/>
                <w:szCs w:val="20"/>
              </w:rPr>
              <w:t>-LTE(1850-1860)MHz</w:t>
            </w:r>
            <w:r w:rsidRPr="00C63E19">
              <w:rPr>
                <w:rFonts w:ascii="宋体" w:eastAsia="宋体" w:hAnsi="宋体" w:cs="宋体" w:hint="eastAsia"/>
                <w:color w:val="000000"/>
                <w:kern w:val="0"/>
                <w:sz w:val="20"/>
                <w:szCs w:val="20"/>
              </w:rPr>
              <w:br/>
              <w:t>中国电信</w:t>
            </w:r>
            <w:r w:rsidRPr="00C63E19">
              <w:rPr>
                <w:rFonts w:ascii="宋体" w:eastAsia="宋体" w:hAnsi="宋体" w:cs="宋体" w:hint="eastAsia"/>
                <w:color w:val="000000"/>
                <w:kern w:val="0"/>
                <w:sz w:val="20"/>
                <w:szCs w:val="20"/>
              </w:rPr>
              <w:br/>
              <w:t>CDMA(870-880)MHz,CDMA2000(2110-2125)MHz,</w:t>
            </w:r>
            <w:r w:rsidRPr="00C63E19">
              <w:rPr>
                <w:rFonts w:ascii="宋体" w:eastAsia="宋体" w:hAnsi="宋体" w:cs="宋体" w:hint="eastAsia"/>
                <w:color w:val="000000"/>
                <w:kern w:val="0"/>
                <w:sz w:val="20"/>
                <w:szCs w:val="20"/>
              </w:rPr>
              <w:br/>
              <w:t>TD-LTE(2370-2390,2635-2655)</w:t>
            </w:r>
            <w:proofErr w:type="spellStart"/>
            <w:r w:rsidRPr="00C63E19">
              <w:rPr>
                <w:rFonts w:ascii="宋体" w:eastAsia="宋体" w:hAnsi="宋体" w:cs="宋体" w:hint="eastAsia"/>
                <w:color w:val="000000"/>
                <w:kern w:val="0"/>
                <w:sz w:val="20"/>
                <w:szCs w:val="20"/>
              </w:rPr>
              <w:t>MHz,FDD</w:t>
            </w:r>
            <w:proofErr w:type="spellEnd"/>
            <w:r w:rsidRPr="00C63E19">
              <w:rPr>
                <w:rFonts w:ascii="宋体" w:eastAsia="宋体" w:hAnsi="宋体" w:cs="宋体" w:hint="eastAsia"/>
                <w:color w:val="000000"/>
                <w:kern w:val="0"/>
                <w:sz w:val="20"/>
                <w:szCs w:val="20"/>
              </w:rPr>
              <w:t>-LTE(1860-1875)MHz</w:t>
            </w:r>
            <w:r w:rsidRPr="00C63E19">
              <w:rPr>
                <w:rFonts w:ascii="宋体" w:eastAsia="宋体" w:hAnsi="宋体" w:cs="宋体" w:hint="eastAsia"/>
                <w:color w:val="000000"/>
                <w:kern w:val="0"/>
                <w:sz w:val="20"/>
                <w:szCs w:val="20"/>
              </w:rPr>
              <w:br/>
              <w:t xml:space="preserve">2.可阻断信号类型：手机通讯5G（3300-3600，4800-5000）MHz； </w:t>
            </w:r>
            <w:r w:rsidRPr="00C63E19">
              <w:rPr>
                <w:rFonts w:ascii="宋体" w:eastAsia="宋体" w:hAnsi="宋体" w:cs="宋体" w:hint="eastAsia"/>
                <w:color w:val="000000"/>
                <w:kern w:val="0"/>
                <w:sz w:val="20"/>
                <w:szCs w:val="20"/>
              </w:rPr>
              <w:br/>
              <w:t>有效阻断范围：背景信号强度≤-65dBm，可有效阻断6*9米标准教室95%以上范围。</w:t>
            </w:r>
            <w:r w:rsidRPr="00C63E19">
              <w:rPr>
                <w:rFonts w:ascii="宋体" w:eastAsia="宋体" w:hAnsi="宋体" w:cs="宋体" w:hint="eastAsia"/>
                <w:color w:val="000000"/>
                <w:kern w:val="0"/>
                <w:sz w:val="20"/>
                <w:szCs w:val="20"/>
              </w:rPr>
              <w:br/>
              <w:t>3. 可阻断信号类型：WIFI、蓝牙，其他常用作弊信号类型；</w:t>
            </w:r>
            <w:r w:rsidRPr="00C63E19">
              <w:rPr>
                <w:rFonts w:ascii="宋体" w:eastAsia="宋体" w:hAnsi="宋体" w:cs="宋体" w:hint="eastAsia"/>
                <w:color w:val="000000"/>
                <w:kern w:val="0"/>
                <w:sz w:val="20"/>
                <w:szCs w:val="20"/>
              </w:rPr>
              <w:br/>
              <w:t>4. 内置移动通讯阻断增强模块；</w:t>
            </w:r>
            <w:r w:rsidRPr="00C63E19">
              <w:rPr>
                <w:rFonts w:ascii="宋体" w:eastAsia="宋体" w:hAnsi="宋体" w:cs="宋体" w:hint="eastAsia"/>
                <w:color w:val="000000"/>
                <w:kern w:val="0"/>
                <w:sz w:val="20"/>
                <w:szCs w:val="20"/>
              </w:rPr>
              <w:br/>
              <w:t xml:space="preserve">5. 安全环保：提供符合环境卫生电波标准GB 8702-2014的检测报告； </w:t>
            </w:r>
            <w:r w:rsidRPr="00C63E19">
              <w:rPr>
                <w:rFonts w:ascii="宋体" w:eastAsia="宋体" w:hAnsi="宋体" w:cs="宋体" w:hint="eastAsia"/>
                <w:color w:val="000000"/>
                <w:kern w:val="0"/>
                <w:sz w:val="20"/>
                <w:szCs w:val="20"/>
              </w:rPr>
              <w:br/>
              <w:t xml:space="preserve">6. 静音设计：提供《声环境质量标准》GB3096-2008检测报告； </w:t>
            </w:r>
            <w:r w:rsidRPr="00C63E19">
              <w:rPr>
                <w:rFonts w:ascii="宋体" w:eastAsia="宋体" w:hAnsi="宋体" w:cs="宋体" w:hint="eastAsia"/>
                <w:color w:val="000000"/>
                <w:kern w:val="0"/>
                <w:sz w:val="20"/>
                <w:szCs w:val="20"/>
              </w:rPr>
              <w:br/>
              <w:t>7. 工作温度：0℃~ +40℃；相对湿度：20%~80%（无凝露）；</w:t>
            </w:r>
            <w:r w:rsidRPr="00C63E19">
              <w:rPr>
                <w:rFonts w:ascii="宋体" w:eastAsia="宋体" w:hAnsi="宋体" w:cs="宋体" w:hint="eastAsia"/>
                <w:color w:val="000000"/>
                <w:kern w:val="0"/>
                <w:sz w:val="20"/>
                <w:szCs w:val="20"/>
              </w:rPr>
              <w:br/>
              <w:t>8. 持续工作时间：7*24小时；</w:t>
            </w:r>
            <w:r w:rsidRPr="00C63E19">
              <w:rPr>
                <w:rFonts w:ascii="宋体" w:eastAsia="宋体" w:hAnsi="宋体" w:cs="宋体" w:hint="eastAsia"/>
                <w:color w:val="000000"/>
                <w:kern w:val="0"/>
                <w:sz w:val="20"/>
                <w:szCs w:val="20"/>
              </w:rPr>
              <w:br/>
              <w:t>9. 扩展性：阻断器具备扩展槽及扩展接口；</w:t>
            </w:r>
            <w:r w:rsidRPr="00C63E19">
              <w:rPr>
                <w:rFonts w:ascii="宋体" w:eastAsia="宋体" w:hAnsi="宋体" w:cs="宋体" w:hint="eastAsia"/>
                <w:color w:val="000000"/>
                <w:kern w:val="0"/>
                <w:sz w:val="20"/>
                <w:szCs w:val="20"/>
              </w:rPr>
              <w:br/>
              <w:t>10. 外观设计：阻断终端应采用一体化设计，电源和天线内置，采用隐蔽式设计，整机无散热金属外露。</w:t>
            </w:r>
            <w:r w:rsidRPr="00C63E19">
              <w:rPr>
                <w:rFonts w:ascii="宋体" w:eastAsia="宋体" w:hAnsi="宋体" w:cs="宋体" w:hint="eastAsia"/>
                <w:color w:val="000000"/>
                <w:kern w:val="0"/>
                <w:sz w:val="20"/>
                <w:szCs w:val="20"/>
              </w:rPr>
              <w:br/>
              <w:t>11.提供国家版权局颁发的阻断器编程接口软件著作权登记证书、阻断</w:t>
            </w:r>
            <w:proofErr w:type="gramStart"/>
            <w:r w:rsidRPr="00C63E19">
              <w:rPr>
                <w:rFonts w:ascii="宋体" w:eastAsia="宋体" w:hAnsi="宋体" w:cs="宋体" w:hint="eastAsia"/>
                <w:color w:val="000000"/>
                <w:kern w:val="0"/>
                <w:sz w:val="20"/>
                <w:szCs w:val="20"/>
              </w:rPr>
              <w:t>器网络</w:t>
            </w:r>
            <w:proofErr w:type="gramEnd"/>
            <w:r w:rsidRPr="00C63E19">
              <w:rPr>
                <w:rFonts w:ascii="宋体" w:eastAsia="宋体" w:hAnsi="宋体" w:cs="宋体" w:hint="eastAsia"/>
                <w:color w:val="000000"/>
                <w:kern w:val="0"/>
                <w:sz w:val="20"/>
                <w:szCs w:val="20"/>
              </w:rPr>
              <w:t>编程接口软件著作权登记证书；</w:t>
            </w:r>
          </w:p>
        </w:tc>
        <w:tc>
          <w:tcPr>
            <w:tcW w:w="307" w:type="pct"/>
            <w:shd w:val="clear" w:color="auto" w:fill="auto"/>
            <w:noWrap/>
            <w:vAlign w:val="center"/>
            <w:hideMark/>
          </w:tcPr>
          <w:p w14:paraId="3B96F939" w14:textId="77777777" w:rsidR="00141356" w:rsidRPr="00C63E19" w:rsidRDefault="00141356" w:rsidP="00E12DF6">
            <w:pPr>
              <w:widowControl/>
              <w:jc w:val="left"/>
              <w:rPr>
                <w:rFonts w:ascii="等线" w:eastAsia="等线" w:hAnsi="等线" w:cs="宋体"/>
                <w:kern w:val="0"/>
                <w:sz w:val="20"/>
                <w:szCs w:val="20"/>
              </w:rPr>
            </w:pPr>
            <w:r w:rsidRPr="00C63E19">
              <w:rPr>
                <w:rFonts w:ascii="等线" w:eastAsia="等线" w:hAnsi="等线" w:cs="宋体" w:hint="eastAsia"/>
                <w:kern w:val="0"/>
                <w:sz w:val="20"/>
                <w:szCs w:val="20"/>
              </w:rPr>
              <w:t>7</w:t>
            </w:r>
            <w:r>
              <w:rPr>
                <w:rFonts w:ascii="等线" w:eastAsia="等线" w:hAnsi="等线" w:cs="宋体"/>
                <w:kern w:val="0"/>
                <w:sz w:val="20"/>
                <w:szCs w:val="20"/>
              </w:rPr>
              <w:t>7</w:t>
            </w:r>
          </w:p>
        </w:tc>
        <w:tc>
          <w:tcPr>
            <w:tcW w:w="291" w:type="pct"/>
            <w:shd w:val="clear" w:color="auto" w:fill="auto"/>
            <w:noWrap/>
            <w:vAlign w:val="center"/>
            <w:hideMark/>
          </w:tcPr>
          <w:p w14:paraId="29E3E550" w14:textId="77777777" w:rsidR="00141356" w:rsidRPr="00C63E19" w:rsidRDefault="00141356" w:rsidP="00E12DF6">
            <w:pPr>
              <w:widowControl/>
              <w:jc w:val="left"/>
              <w:rPr>
                <w:rFonts w:ascii="等线" w:eastAsia="等线" w:hAnsi="等线" w:cs="宋体"/>
                <w:kern w:val="0"/>
                <w:sz w:val="20"/>
                <w:szCs w:val="20"/>
              </w:rPr>
            </w:pPr>
            <w:r w:rsidRPr="00C63E19">
              <w:rPr>
                <w:rFonts w:ascii="等线" w:eastAsia="等线" w:hAnsi="等线" w:cs="宋体" w:hint="eastAsia"/>
                <w:kern w:val="0"/>
                <w:sz w:val="20"/>
                <w:szCs w:val="20"/>
              </w:rPr>
              <w:t>台</w:t>
            </w:r>
          </w:p>
        </w:tc>
      </w:tr>
      <w:tr w:rsidR="00141356" w:rsidRPr="00C63E19" w14:paraId="546046D1" w14:textId="77777777" w:rsidTr="00E12DF6">
        <w:trPr>
          <w:trHeight w:val="288"/>
          <w:jc w:val="center"/>
        </w:trPr>
        <w:tc>
          <w:tcPr>
            <w:tcW w:w="214" w:type="pct"/>
            <w:gridSpan w:val="2"/>
            <w:shd w:val="clear" w:color="auto" w:fill="auto"/>
            <w:vAlign w:val="center"/>
            <w:hideMark/>
          </w:tcPr>
          <w:p w14:paraId="1DF9A8A2"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2</w:t>
            </w:r>
          </w:p>
        </w:tc>
        <w:tc>
          <w:tcPr>
            <w:tcW w:w="401" w:type="pct"/>
            <w:shd w:val="clear" w:color="auto" w:fill="auto"/>
            <w:vAlign w:val="center"/>
            <w:hideMark/>
          </w:tcPr>
          <w:p w14:paraId="0DC70B2C"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作弊防控管理平台</w:t>
            </w:r>
          </w:p>
        </w:tc>
        <w:tc>
          <w:tcPr>
            <w:tcW w:w="3787" w:type="pct"/>
            <w:shd w:val="clear" w:color="auto" w:fill="auto"/>
            <w:noWrap/>
            <w:vAlign w:val="center"/>
            <w:hideMark/>
          </w:tcPr>
          <w:p w14:paraId="280452EE"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1.管理功能：支持对本地所有的终端设备进行集中调试、查看和管理，支持远程授权控制；</w:t>
            </w:r>
            <w:r w:rsidRPr="00C63E19">
              <w:rPr>
                <w:rFonts w:ascii="宋体" w:eastAsia="宋体" w:hAnsi="宋体" w:cs="宋体" w:hint="eastAsia"/>
                <w:color w:val="000000"/>
                <w:kern w:val="0"/>
                <w:sz w:val="20"/>
                <w:szCs w:val="20"/>
              </w:rPr>
              <w:br/>
              <w:t>2.数据管理：支持智能化、自动化考试模式管理；支持同步上级考试计划，根据计划打开或关闭侦测、阻断设备；可根据考试计划实现无人值守式管理；支持作弊信息的汇总统计和逐级上报，同时支持生成和打印报表；支持本级黑白名单的管理，并同步上级黑白名单；支持作弊信号数据的统计管理，支持向上级上传作弊信号；支持多级级联架构，可查看下级系统相关信息，支持向上级上传考点设备工作状态；</w:t>
            </w:r>
            <w:r w:rsidRPr="00C63E19">
              <w:rPr>
                <w:rFonts w:ascii="宋体" w:eastAsia="宋体" w:hAnsi="宋体" w:cs="宋体" w:hint="eastAsia"/>
                <w:color w:val="000000"/>
                <w:kern w:val="0"/>
                <w:sz w:val="20"/>
                <w:szCs w:val="20"/>
              </w:rPr>
              <w:br/>
              <w:t>3.设备自检；设备开机后自动自检，并将状态上报至上级平台设备；</w:t>
            </w:r>
            <w:r w:rsidRPr="00C63E19">
              <w:rPr>
                <w:rFonts w:ascii="宋体" w:eastAsia="宋体" w:hAnsi="宋体" w:cs="宋体" w:hint="eastAsia"/>
                <w:color w:val="000000"/>
                <w:kern w:val="0"/>
                <w:sz w:val="20"/>
                <w:szCs w:val="20"/>
              </w:rPr>
              <w:br/>
              <w:t>4.数据接口：支持提供数据接口，自动下载考试计划，上传侦测结果；</w:t>
            </w:r>
            <w:r w:rsidRPr="00C63E19">
              <w:rPr>
                <w:rFonts w:ascii="宋体" w:eastAsia="宋体" w:hAnsi="宋体" w:cs="宋体" w:hint="eastAsia"/>
                <w:color w:val="000000"/>
                <w:kern w:val="0"/>
                <w:sz w:val="20"/>
                <w:szCs w:val="20"/>
              </w:rPr>
              <w:br/>
              <w:t>5.黑白名单：根据本地域的情况，支持对黑白名单的设置和管理维护；</w:t>
            </w:r>
            <w:r w:rsidRPr="00C63E19">
              <w:rPr>
                <w:rFonts w:ascii="宋体" w:eastAsia="宋体" w:hAnsi="宋体" w:cs="宋体" w:hint="eastAsia"/>
                <w:color w:val="000000"/>
                <w:kern w:val="0"/>
                <w:sz w:val="20"/>
                <w:szCs w:val="20"/>
              </w:rPr>
              <w:br/>
              <w:t>6.可扩展性：支持分布式网络部署架构，可根据业务需要不断扩展；</w:t>
            </w:r>
            <w:r w:rsidRPr="00C63E19">
              <w:rPr>
                <w:rFonts w:ascii="宋体" w:eastAsia="宋体" w:hAnsi="宋体" w:cs="宋体" w:hint="eastAsia"/>
                <w:color w:val="000000"/>
                <w:kern w:val="0"/>
                <w:sz w:val="20"/>
                <w:szCs w:val="20"/>
              </w:rPr>
              <w:br/>
            </w:r>
            <w:r w:rsidRPr="00C63E19">
              <w:rPr>
                <w:rFonts w:ascii="宋体" w:eastAsia="宋体" w:hAnsi="宋体" w:cs="宋体" w:hint="eastAsia"/>
                <w:color w:val="000000"/>
                <w:kern w:val="0"/>
                <w:sz w:val="20"/>
                <w:szCs w:val="20"/>
              </w:rPr>
              <w:lastRenderedPageBreak/>
              <w:t>7.用户管理：支持用户权限管理；</w:t>
            </w:r>
            <w:r w:rsidRPr="00C63E19">
              <w:rPr>
                <w:rFonts w:ascii="宋体" w:eastAsia="宋体" w:hAnsi="宋体" w:cs="宋体" w:hint="eastAsia"/>
                <w:color w:val="000000"/>
                <w:kern w:val="0"/>
                <w:sz w:val="20"/>
                <w:szCs w:val="20"/>
              </w:rPr>
              <w:br/>
              <w:t>8.升级管理：支持对所辖系统内阻断设备软件进行集中批量升级；</w:t>
            </w:r>
            <w:r w:rsidRPr="00C63E19">
              <w:rPr>
                <w:rFonts w:ascii="宋体" w:eastAsia="宋体" w:hAnsi="宋体" w:cs="宋体" w:hint="eastAsia"/>
                <w:color w:val="000000"/>
                <w:kern w:val="0"/>
                <w:sz w:val="20"/>
                <w:szCs w:val="20"/>
              </w:rPr>
              <w:br/>
              <w:t>9.日志管理：支持记录系统的关键操作（包括模块开关控制、管理员重大操作等）日志；</w:t>
            </w:r>
            <w:r w:rsidRPr="00C63E19">
              <w:rPr>
                <w:rFonts w:ascii="宋体" w:eastAsia="宋体" w:hAnsi="宋体" w:cs="宋体" w:hint="eastAsia"/>
                <w:color w:val="000000"/>
                <w:kern w:val="0"/>
                <w:sz w:val="20"/>
                <w:szCs w:val="20"/>
              </w:rPr>
              <w:br/>
              <w:t>10.保密管理：支持对异常数据存储和传输时进行加密并建立相关秘</w:t>
            </w:r>
            <w:proofErr w:type="gramStart"/>
            <w:r w:rsidRPr="00C63E19">
              <w:rPr>
                <w:rFonts w:ascii="宋体" w:eastAsia="宋体" w:hAnsi="宋体" w:cs="宋体" w:hint="eastAsia"/>
                <w:color w:val="000000"/>
                <w:kern w:val="0"/>
                <w:sz w:val="20"/>
                <w:szCs w:val="20"/>
              </w:rPr>
              <w:t>钥</w:t>
            </w:r>
            <w:proofErr w:type="gramEnd"/>
            <w:r w:rsidRPr="00C63E19">
              <w:rPr>
                <w:rFonts w:ascii="宋体" w:eastAsia="宋体" w:hAnsi="宋体" w:cs="宋体" w:hint="eastAsia"/>
                <w:color w:val="000000"/>
                <w:kern w:val="0"/>
                <w:sz w:val="20"/>
                <w:szCs w:val="20"/>
              </w:rPr>
              <w:t>管理；</w:t>
            </w:r>
            <w:r w:rsidRPr="00C63E19">
              <w:rPr>
                <w:rFonts w:ascii="宋体" w:eastAsia="宋体" w:hAnsi="宋体" w:cs="宋体" w:hint="eastAsia"/>
                <w:color w:val="000000"/>
                <w:kern w:val="0"/>
                <w:sz w:val="20"/>
                <w:szCs w:val="20"/>
              </w:rPr>
              <w:br/>
              <w:t>11.数据接口：RJ45，10M/100M/1000M自适应；支持与侦测设备及阻断设备组网；</w:t>
            </w:r>
            <w:r w:rsidRPr="00C63E19">
              <w:rPr>
                <w:rFonts w:ascii="宋体" w:eastAsia="宋体" w:hAnsi="宋体" w:cs="宋体" w:hint="eastAsia"/>
                <w:color w:val="000000"/>
                <w:kern w:val="0"/>
                <w:sz w:val="20"/>
                <w:szCs w:val="20"/>
              </w:rPr>
              <w:br/>
              <w:t>12.工作温度：0℃~ +40℃；相对湿度：20%~80%（无凝露）；</w:t>
            </w:r>
            <w:r w:rsidRPr="00C63E19">
              <w:rPr>
                <w:rFonts w:ascii="宋体" w:eastAsia="宋体" w:hAnsi="宋体" w:cs="宋体" w:hint="eastAsia"/>
                <w:color w:val="000000"/>
                <w:kern w:val="0"/>
                <w:sz w:val="20"/>
                <w:szCs w:val="20"/>
              </w:rPr>
              <w:br/>
              <w:t>13.可靠性：持续工作时间7*24小时。</w:t>
            </w:r>
            <w:r w:rsidRPr="00C63E19">
              <w:rPr>
                <w:rFonts w:ascii="宋体" w:eastAsia="宋体" w:hAnsi="宋体" w:cs="宋体" w:hint="eastAsia"/>
                <w:color w:val="000000"/>
                <w:kern w:val="0"/>
                <w:sz w:val="20"/>
                <w:szCs w:val="20"/>
              </w:rPr>
              <w:br/>
              <w:t xml:space="preserve">14.提供中国环境标志产品认证证书； </w:t>
            </w:r>
            <w:r w:rsidRPr="00C63E19">
              <w:rPr>
                <w:rFonts w:ascii="宋体" w:eastAsia="宋体" w:hAnsi="宋体" w:cs="宋体" w:hint="eastAsia"/>
                <w:color w:val="000000"/>
                <w:kern w:val="0"/>
                <w:sz w:val="20"/>
                <w:szCs w:val="20"/>
              </w:rPr>
              <w:br/>
              <w:t xml:space="preserve">15.提供中国质量认证中心国家强制性产品认证（3C认证）证书； </w:t>
            </w:r>
            <w:r w:rsidRPr="00C63E19">
              <w:rPr>
                <w:rFonts w:ascii="宋体" w:eastAsia="宋体" w:hAnsi="宋体" w:cs="宋体" w:hint="eastAsia"/>
                <w:color w:val="000000"/>
                <w:kern w:val="0"/>
                <w:sz w:val="20"/>
                <w:szCs w:val="20"/>
              </w:rPr>
              <w:br/>
              <w:t>16.提供国家版权局颁发的作弊防控管理软件著作权登记证书、作弊防控管理系统著作权登记证书；</w:t>
            </w:r>
          </w:p>
        </w:tc>
        <w:tc>
          <w:tcPr>
            <w:tcW w:w="307" w:type="pct"/>
            <w:shd w:val="clear" w:color="auto" w:fill="auto"/>
            <w:noWrap/>
            <w:vAlign w:val="center"/>
            <w:hideMark/>
          </w:tcPr>
          <w:p w14:paraId="48EE33ED" w14:textId="77777777" w:rsidR="00141356" w:rsidRPr="00C63E19" w:rsidRDefault="00141356" w:rsidP="00E12DF6">
            <w:pPr>
              <w:widowControl/>
              <w:jc w:val="left"/>
              <w:rPr>
                <w:rFonts w:ascii="等线" w:eastAsia="等线" w:hAnsi="等线" w:cs="宋体"/>
                <w:kern w:val="0"/>
                <w:sz w:val="20"/>
                <w:szCs w:val="20"/>
              </w:rPr>
            </w:pPr>
            <w:r w:rsidRPr="00C63E19">
              <w:rPr>
                <w:rFonts w:ascii="等线" w:eastAsia="等线" w:hAnsi="等线" w:cs="宋体" w:hint="eastAsia"/>
                <w:kern w:val="0"/>
                <w:sz w:val="20"/>
                <w:szCs w:val="20"/>
              </w:rPr>
              <w:lastRenderedPageBreak/>
              <w:t>1</w:t>
            </w:r>
          </w:p>
        </w:tc>
        <w:tc>
          <w:tcPr>
            <w:tcW w:w="291" w:type="pct"/>
            <w:shd w:val="clear" w:color="auto" w:fill="auto"/>
            <w:noWrap/>
            <w:vAlign w:val="center"/>
            <w:hideMark/>
          </w:tcPr>
          <w:p w14:paraId="754ADF2A" w14:textId="77777777" w:rsidR="00141356" w:rsidRPr="00C63E19" w:rsidRDefault="00141356" w:rsidP="00E12DF6">
            <w:pPr>
              <w:widowControl/>
              <w:jc w:val="left"/>
              <w:rPr>
                <w:rFonts w:ascii="等线" w:eastAsia="等线" w:hAnsi="等线" w:cs="宋体"/>
                <w:kern w:val="0"/>
                <w:sz w:val="20"/>
                <w:szCs w:val="20"/>
              </w:rPr>
            </w:pPr>
            <w:r>
              <w:rPr>
                <w:rFonts w:ascii="等线" w:eastAsia="等线" w:hAnsi="等线" w:cs="宋体" w:hint="eastAsia"/>
                <w:kern w:val="0"/>
                <w:sz w:val="20"/>
                <w:szCs w:val="20"/>
              </w:rPr>
              <w:t>套</w:t>
            </w:r>
          </w:p>
        </w:tc>
      </w:tr>
      <w:tr w:rsidR="00141356" w:rsidRPr="00C63E19" w14:paraId="326A44EC" w14:textId="77777777" w:rsidTr="00E12DF6">
        <w:trPr>
          <w:trHeight w:val="288"/>
          <w:jc w:val="center"/>
        </w:trPr>
        <w:tc>
          <w:tcPr>
            <w:tcW w:w="214" w:type="pct"/>
            <w:gridSpan w:val="2"/>
            <w:shd w:val="clear" w:color="auto" w:fill="auto"/>
            <w:vAlign w:val="center"/>
            <w:hideMark/>
          </w:tcPr>
          <w:p w14:paraId="0C89A3CF"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3</w:t>
            </w:r>
          </w:p>
        </w:tc>
        <w:tc>
          <w:tcPr>
            <w:tcW w:w="401" w:type="pct"/>
            <w:shd w:val="clear" w:color="auto" w:fill="auto"/>
            <w:vAlign w:val="center"/>
            <w:hideMark/>
          </w:tcPr>
          <w:p w14:paraId="175DF48C"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侦测服务器</w:t>
            </w:r>
          </w:p>
        </w:tc>
        <w:tc>
          <w:tcPr>
            <w:tcW w:w="3787" w:type="pct"/>
            <w:shd w:val="clear" w:color="auto" w:fill="auto"/>
            <w:noWrap/>
            <w:vAlign w:val="center"/>
            <w:hideMark/>
          </w:tcPr>
          <w:p w14:paraId="0A7B691E" w14:textId="77777777" w:rsidR="00141356" w:rsidRPr="00C63E19" w:rsidRDefault="00141356" w:rsidP="00E12DF6">
            <w:pPr>
              <w:widowControl/>
              <w:jc w:val="left"/>
              <w:rPr>
                <w:rFonts w:ascii="宋体" w:eastAsia="宋体" w:hAnsi="宋体" w:cs="宋体"/>
                <w:color w:val="000000"/>
                <w:kern w:val="0"/>
                <w:sz w:val="20"/>
                <w:szCs w:val="20"/>
              </w:rPr>
            </w:pPr>
            <w:r w:rsidRPr="00C63E19">
              <w:rPr>
                <w:rFonts w:ascii="宋体" w:eastAsia="宋体" w:hAnsi="宋体" w:cs="宋体" w:hint="eastAsia"/>
                <w:color w:val="000000"/>
                <w:kern w:val="0"/>
                <w:sz w:val="20"/>
                <w:szCs w:val="20"/>
              </w:rPr>
              <w:t>1.侦测频率范围：40MHz~2000MHz（可扩展）；</w:t>
            </w:r>
            <w:r w:rsidRPr="00C63E19">
              <w:rPr>
                <w:rFonts w:ascii="宋体" w:eastAsia="宋体" w:hAnsi="宋体" w:cs="宋体" w:hint="eastAsia"/>
                <w:color w:val="000000"/>
                <w:kern w:val="0"/>
                <w:sz w:val="20"/>
                <w:szCs w:val="20"/>
              </w:rPr>
              <w:br/>
              <w:t>2.信号捕获：支持对考点区域内无线电信号进行快速扫频，及时发现并捕获可疑的异常信号；</w:t>
            </w:r>
            <w:r w:rsidRPr="00C63E19">
              <w:rPr>
                <w:rFonts w:ascii="宋体" w:eastAsia="宋体" w:hAnsi="宋体" w:cs="宋体" w:hint="eastAsia"/>
                <w:color w:val="000000"/>
                <w:kern w:val="0"/>
                <w:sz w:val="20"/>
                <w:szCs w:val="20"/>
              </w:rPr>
              <w:br/>
              <w:t>3.背景频谱：支持对考点区域内常在的背景信号进行扫描和存储，通过长时间多次采集和综合，确定</w:t>
            </w:r>
            <w:proofErr w:type="gramStart"/>
            <w:r w:rsidRPr="00C63E19">
              <w:rPr>
                <w:rFonts w:ascii="宋体" w:eastAsia="宋体" w:hAnsi="宋体" w:cs="宋体" w:hint="eastAsia"/>
                <w:color w:val="000000"/>
                <w:kern w:val="0"/>
                <w:sz w:val="20"/>
                <w:szCs w:val="20"/>
              </w:rPr>
              <w:t>考点常</w:t>
            </w:r>
            <w:proofErr w:type="gramEnd"/>
            <w:r w:rsidRPr="00C63E19">
              <w:rPr>
                <w:rFonts w:ascii="宋体" w:eastAsia="宋体" w:hAnsi="宋体" w:cs="宋体" w:hint="eastAsia"/>
                <w:color w:val="000000"/>
                <w:kern w:val="0"/>
                <w:sz w:val="20"/>
                <w:szCs w:val="20"/>
              </w:rPr>
              <w:t>在无线电信号范围内，作为系统工作的背景频谱；</w:t>
            </w:r>
            <w:r w:rsidRPr="00C63E19">
              <w:rPr>
                <w:rFonts w:ascii="宋体" w:eastAsia="宋体" w:hAnsi="宋体" w:cs="宋体" w:hint="eastAsia"/>
                <w:color w:val="000000"/>
                <w:kern w:val="0"/>
                <w:sz w:val="20"/>
                <w:szCs w:val="20"/>
              </w:rPr>
              <w:br/>
              <w:t>4.工作模式：支持无人值守式侦测引导阻断工作模式；支持自动发现异常信号并引导屏蔽终端对异常信号的阻断功能；可完成无线电信号实时侦测、可疑信号自动采集和自动引导阻断；支持平台远程管理；</w:t>
            </w:r>
            <w:r w:rsidRPr="00C63E19">
              <w:rPr>
                <w:rFonts w:ascii="宋体" w:eastAsia="宋体" w:hAnsi="宋体" w:cs="宋体" w:hint="eastAsia"/>
                <w:color w:val="000000"/>
                <w:kern w:val="0"/>
                <w:sz w:val="20"/>
                <w:szCs w:val="20"/>
              </w:rPr>
              <w:br/>
              <w:t>5.作弊信号还原能力：支持包括语音和数</w:t>
            </w:r>
            <w:proofErr w:type="gramStart"/>
            <w:r w:rsidRPr="00C63E19">
              <w:rPr>
                <w:rFonts w:ascii="宋体" w:eastAsia="宋体" w:hAnsi="宋体" w:cs="宋体" w:hint="eastAsia"/>
                <w:color w:val="000000"/>
                <w:kern w:val="0"/>
                <w:sz w:val="20"/>
                <w:szCs w:val="20"/>
              </w:rPr>
              <w:t>传类型</w:t>
            </w:r>
            <w:proofErr w:type="gramEnd"/>
            <w:r w:rsidRPr="00C63E19">
              <w:rPr>
                <w:rFonts w:ascii="宋体" w:eastAsia="宋体" w:hAnsi="宋体" w:cs="宋体" w:hint="eastAsia"/>
                <w:color w:val="000000"/>
                <w:kern w:val="0"/>
                <w:sz w:val="20"/>
                <w:szCs w:val="20"/>
              </w:rPr>
              <w:t>的专业作弊设备信号采集和还原；包括FM、AM、FSK等信号类型；支持自动保存捕获信号文件和还原内容生成；支持对可疑作弊信号频点信息的平台上传及管理。</w:t>
            </w:r>
            <w:r w:rsidRPr="00C63E19">
              <w:rPr>
                <w:rFonts w:ascii="宋体" w:eastAsia="宋体" w:hAnsi="宋体" w:cs="宋体" w:hint="eastAsia"/>
                <w:color w:val="000000"/>
                <w:kern w:val="0"/>
                <w:sz w:val="20"/>
                <w:szCs w:val="20"/>
              </w:rPr>
              <w:br/>
              <w:t>6.作弊信号还原方式：采用多通道设计，支持信号实时侦测和对可疑作弊信号进行采集并进行还原，信号还原对侦测和阻断无影响；</w:t>
            </w:r>
            <w:r w:rsidRPr="00C63E19">
              <w:rPr>
                <w:rFonts w:ascii="宋体" w:eastAsia="宋体" w:hAnsi="宋体" w:cs="宋体" w:hint="eastAsia"/>
                <w:color w:val="000000"/>
                <w:kern w:val="0"/>
                <w:sz w:val="20"/>
                <w:szCs w:val="20"/>
              </w:rPr>
              <w:br/>
              <w:t>7.实时监听能力：整套系统具备主流作弊设备实时还原能力，对于语音作弊信号能进行实时监听。</w:t>
            </w:r>
            <w:r w:rsidRPr="00C63E19">
              <w:rPr>
                <w:rFonts w:ascii="宋体" w:eastAsia="宋体" w:hAnsi="宋体" w:cs="宋体" w:hint="eastAsia"/>
                <w:color w:val="000000"/>
                <w:kern w:val="0"/>
                <w:sz w:val="20"/>
                <w:szCs w:val="20"/>
              </w:rPr>
              <w:br/>
              <w:t>8.可设置黑白名单：设置黑名单时对应黑名单信号一旦出现即优先引导屏蔽终端进行阻断。用户可根据考</w:t>
            </w:r>
            <w:proofErr w:type="gramStart"/>
            <w:r w:rsidRPr="00C63E19">
              <w:rPr>
                <w:rFonts w:ascii="宋体" w:eastAsia="宋体" w:hAnsi="宋体" w:cs="宋体" w:hint="eastAsia"/>
                <w:color w:val="000000"/>
                <w:kern w:val="0"/>
                <w:sz w:val="20"/>
                <w:szCs w:val="20"/>
              </w:rPr>
              <w:t>务</w:t>
            </w:r>
            <w:proofErr w:type="gramEnd"/>
            <w:r w:rsidRPr="00C63E19">
              <w:rPr>
                <w:rFonts w:ascii="宋体" w:eastAsia="宋体" w:hAnsi="宋体" w:cs="宋体" w:hint="eastAsia"/>
                <w:color w:val="000000"/>
                <w:kern w:val="0"/>
                <w:sz w:val="20"/>
                <w:szCs w:val="20"/>
              </w:rPr>
              <w:t>等工作需要自定义白名单频点（频段），其通信不受系统影响。</w:t>
            </w:r>
            <w:r w:rsidRPr="00C63E19">
              <w:rPr>
                <w:rFonts w:ascii="宋体" w:eastAsia="宋体" w:hAnsi="宋体" w:cs="宋体" w:hint="eastAsia"/>
                <w:color w:val="000000"/>
                <w:kern w:val="0"/>
                <w:sz w:val="20"/>
                <w:szCs w:val="20"/>
              </w:rPr>
              <w:br/>
              <w:t>9.数据接口：RJ45，10M/100M/1000M自适应；</w:t>
            </w:r>
            <w:r w:rsidRPr="00C63E19">
              <w:rPr>
                <w:rFonts w:ascii="宋体" w:eastAsia="宋体" w:hAnsi="宋体" w:cs="宋体" w:hint="eastAsia"/>
                <w:color w:val="000000"/>
                <w:kern w:val="0"/>
                <w:sz w:val="20"/>
                <w:szCs w:val="20"/>
              </w:rPr>
              <w:br/>
              <w:t>10.可靠性：持续工作时间7*24小时；</w:t>
            </w:r>
            <w:r w:rsidRPr="00C63E19">
              <w:rPr>
                <w:rFonts w:ascii="宋体" w:eastAsia="宋体" w:hAnsi="宋体" w:cs="宋体" w:hint="eastAsia"/>
                <w:color w:val="000000"/>
                <w:kern w:val="0"/>
                <w:sz w:val="20"/>
                <w:szCs w:val="20"/>
              </w:rPr>
              <w:br/>
              <w:t>11.工作环境温度：-20℃~ +55℃。相对湿度：20%-80%（无凝露）；</w:t>
            </w:r>
            <w:r w:rsidRPr="00C63E19">
              <w:rPr>
                <w:rFonts w:ascii="宋体" w:eastAsia="宋体" w:hAnsi="宋体" w:cs="宋体" w:hint="eastAsia"/>
                <w:color w:val="000000"/>
                <w:kern w:val="0"/>
                <w:sz w:val="20"/>
                <w:szCs w:val="20"/>
              </w:rPr>
              <w:br/>
              <w:t>12.提供CQC证书。</w:t>
            </w:r>
            <w:r w:rsidRPr="00C63E19">
              <w:rPr>
                <w:rFonts w:ascii="宋体" w:eastAsia="宋体" w:hAnsi="宋体" w:cs="宋体" w:hint="eastAsia"/>
                <w:color w:val="000000"/>
                <w:kern w:val="0"/>
                <w:sz w:val="20"/>
                <w:szCs w:val="20"/>
              </w:rPr>
              <w:br/>
              <w:t>13.提供国家版权局颁发的侦测软件著作权登记证书、侦测器编程接口软件著作权登记证书、侦测器通信编程接口软件著作权登记证书。</w:t>
            </w:r>
            <w:r w:rsidRPr="00C63E19">
              <w:rPr>
                <w:rFonts w:ascii="宋体" w:eastAsia="宋体" w:hAnsi="宋体" w:cs="宋体" w:hint="eastAsia"/>
                <w:color w:val="000000"/>
                <w:kern w:val="0"/>
                <w:sz w:val="20"/>
                <w:szCs w:val="20"/>
              </w:rPr>
              <w:br/>
              <w:t xml:space="preserve">14.提供中国环境标志产品认证证书；    </w:t>
            </w:r>
            <w:r w:rsidRPr="00C63E19">
              <w:rPr>
                <w:rFonts w:ascii="宋体" w:eastAsia="宋体" w:hAnsi="宋体" w:cs="宋体" w:hint="eastAsia"/>
                <w:color w:val="000000"/>
                <w:kern w:val="0"/>
                <w:sz w:val="20"/>
                <w:szCs w:val="20"/>
              </w:rPr>
              <w:br/>
              <w:t xml:space="preserve">15.提供中国质量认证中心国家强制性产品认证（3C认证）证书；  </w:t>
            </w:r>
          </w:p>
        </w:tc>
        <w:tc>
          <w:tcPr>
            <w:tcW w:w="307" w:type="pct"/>
            <w:shd w:val="clear" w:color="auto" w:fill="auto"/>
            <w:noWrap/>
            <w:vAlign w:val="center"/>
            <w:hideMark/>
          </w:tcPr>
          <w:p w14:paraId="3B7C5799" w14:textId="77777777" w:rsidR="00141356" w:rsidRPr="00C63E19" w:rsidRDefault="00141356" w:rsidP="00E12DF6">
            <w:pPr>
              <w:widowControl/>
              <w:jc w:val="left"/>
              <w:rPr>
                <w:rFonts w:ascii="等线" w:eastAsia="等线" w:hAnsi="等线" w:cs="宋体"/>
                <w:kern w:val="0"/>
                <w:sz w:val="20"/>
                <w:szCs w:val="20"/>
              </w:rPr>
            </w:pPr>
            <w:r w:rsidRPr="00C63E19">
              <w:rPr>
                <w:rFonts w:ascii="等线" w:eastAsia="等线" w:hAnsi="等线" w:cs="宋体" w:hint="eastAsia"/>
                <w:kern w:val="0"/>
                <w:sz w:val="20"/>
                <w:szCs w:val="20"/>
              </w:rPr>
              <w:t>1</w:t>
            </w:r>
          </w:p>
        </w:tc>
        <w:tc>
          <w:tcPr>
            <w:tcW w:w="291" w:type="pct"/>
            <w:shd w:val="clear" w:color="auto" w:fill="auto"/>
            <w:noWrap/>
            <w:vAlign w:val="center"/>
            <w:hideMark/>
          </w:tcPr>
          <w:p w14:paraId="2C396F29" w14:textId="77777777" w:rsidR="00141356" w:rsidRPr="00C63E19" w:rsidRDefault="00141356" w:rsidP="00E12DF6">
            <w:pPr>
              <w:widowControl/>
              <w:jc w:val="left"/>
              <w:rPr>
                <w:rFonts w:ascii="等线" w:eastAsia="等线" w:hAnsi="等线" w:cs="宋体"/>
                <w:kern w:val="0"/>
                <w:sz w:val="20"/>
                <w:szCs w:val="20"/>
              </w:rPr>
            </w:pPr>
            <w:r w:rsidRPr="00C63E19">
              <w:rPr>
                <w:rFonts w:ascii="等线" w:eastAsia="等线" w:hAnsi="等线" w:cs="宋体" w:hint="eastAsia"/>
                <w:kern w:val="0"/>
                <w:sz w:val="20"/>
                <w:szCs w:val="20"/>
              </w:rPr>
              <w:t>套</w:t>
            </w:r>
          </w:p>
        </w:tc>
      </w:tr>
      <w:tr w:rsidR="00141356" w:rsidRPr="00C63E19" w14:paraId="67E1CA2D" w14:textId="77777777" w:rsidTr="00E12DF6">
        <w:trPr>
          <w:trHeight w:val="288"/>
          <w:jc w:val="center"/>
        </w:trPr>
        <w:tc>
          <w:tcPr>
            <w:tcW w:w="5000" w:type="pct"/>
            <w:gridSpan w:val="6"/>
            <w:shd w:val="clear" w:color="auto" w:fill="4472C4" w:themeFill="accent1"/>
            <w:vAlign w:val="center"/>
          </w:tcPr>
          <w:p w14:paraId="31E2E116" w14:textId="77777777" w:rsidR="00141356" w:rsidRPr="00C63E19" w:rsidRDefault="00141356" w:rsidP="00E12DF6">
            <w:pPr>
              <w:widowControl/>
              <w:jc w:val="left"/>
              <w:rPr>
                <w:rFonts w:ascii="宋体" w:eastAsia="宋体" w:hAnsi="宋体" w:cs="宋体"/>
                <w:color w:val="000000"/>
                <w:kern w:val="0"/>
                <w:sz w:val="22"/>
              </w:rPr>
            </w:pPr>
            <w:r w:rsidRPr="00C63E19">
              <w:rPr>
                <w:rFonts w:ascii="宋体" w:eastAsia="宋体" w:hAnsi="宋体" w:cs="宋体" w:hint="eastAsia"/>
                <w:color w:val="000000"/>
                <w:kern w:val="0"/>
                <w:sz w:val="22"/>
              </w:rPr>
              <w:t>第三部分 身份验证系统</w:t>
            </w:r>
          </w:p>
        </w:tc>
      </w:tr>
      <w:tr w:rsidR="00141356" w:rsidRPr="00C63E19" w14:paraId="402D4C3B" w14:textId="77777777" w:rsidTr="00E12DF6">
        <w:trPr>
          <w:trHeight w:val="276"/>
          <w:jc w:val="center"/>
        </w:trPr>
        <w:tc>
          <w:tcPr>
            <w:tcW w:w="214" w:type="pct"/>
            <w:gridSpan w:val="2"/>
            <w:shd w:val="clear" w:color="auto" w:fill="auto"/>
            <w:vAlign w:val="center"/>
            <w:hideMark/>
          </w:tcPr>
          <w:p w14:paraId="5C162199" w14:textId="77777777" w:rsidR="00141356" w:rsidRPr="00C63E19" w:rsidRDefault="00141356" w:rsidP="00E12DF6">
            <w:pPr>
              <w:widowControl/>
              <w:jc w:val="left"/>
              <w:rPr>
                <w:rFonts w:ascii="宋体" w:eastAsia="宋体" w:hAnsi="宋体" w:cs="宋体"/>
                <w:kern w:val="0"/>
                <w:sz w:val="20"/>
                <w:szCs w:val="20"/>
              </w:rPr>
            </w:pPr>
            <w:r>
              <w:rPr>
                <w:rFonts w:ascii="宋体" w:eastAsia="宋体" w:hAnsi="宋体" w:cs="宋体"/>
                <w:kern w:val="0"/>
                <w:sz w:val="20"/>
                <w:szCs w:val="20"/>
              </w:rPr>
              <w:lastRenderedPageBreak/>
              <w:t>1</w:t>
            </w:r>
          </w:p>
        </w:tc>
        <w:tc>
          <w:tcPr>
            <w:tcW w:w="401" w:type="pct"/>
            <w:shd w:val="clear" w:color="auto" w:fill="auto"/>
            <w:vAlign w:val="center"/>
            <w:hideMark/>
          </w:tcPr>
          <w:p w14:paraId="5813D115"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专用人证身份识别终端</w:t>
            </w:r>
          </w:p>
        </w:tc>
        <w:tc>
          <w:tcPr>
            <w:tcW w:w="3787" w:type="pct"/>
            <w:shd w:val="clear" w:color="auto" w:fill="auto"/>
            <w:noWrap/>
            <w:vAlign w:val="center"/>
            <w:hideMark/>
          </w:tcPr>
          <w:p w14:paraId="0B48FF0E"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1.认证方式：纯人脸识别认证，提高认证速度；此次配置包含人脸、指纹及身份信息采集认识方式。</w:t>
            </w:r>
            <w:r w:rsidRPr="00C63E19">
              <w:rPr>
                <w:rFonts w:ascii="宋体" w:eastAsia="宋体" w:hAnsi="宋体" w:cs="宋体" w:hint="eastAsia"/>
                <w:kern w:val="0"/>
                <w:sz w:val="20"/>
                <w:szCs w:val="20"/>
              </w:rPr>
              <w:br/>
              <w:t>2.屏幕：人脸识别认证设备屏幕尺寸 8 英寸，分辨率 1280×720，可触控，文字、图片显示清晰。</w:t>
            </w:r>
            <w:r w:rsidRPr="00C63E19">
              <w:rPr>
                <w:rFonts w:ascii="宋体" w:eastAsia="宋体" w:hAnsi="宋体" w:cs="宋体" w:hint="eastAsia"/>
                <w:kern w:val="0"/>
                <w:sz w:val="20"/>
                <w:szCs w:val="20"/>
              </w:rPr>
              <w:br/>
              <w:t>3.CPU：4 核，主频 1.8GHz</w:t>
            </w:r>
            <w:r w:rsidRPr="00C63E19">
              <w:rPr>
                <w:rFonts w:ascii="宋体" w:eastAsia="宋体" w:hAnsi="宋体" w:cs="宋体" w:hint="eastAsia"/>
                <w:kern w:val="0"/>
                <w:sz w:val="20"/>
                <w:szCs w:val="20"/>
              </w:rPr>
              <w:br/>
              <w:t>4.存储：运行内存4GB，保证软件运行速度；存储容量64GB，足够存储待认证人员的标准信息库和认证结果信息。</w:t>
            </w:r>
            <w:r w:rsidRPr="00C63E19">
              <w:rPr>
                <w:rFonts w:ascii="宋体" w:eastAsia="宋体" w:hAnsi="宋体" w:cs="宋体" w:hint="eastAsia"/>
                <w:kern w:val="0"/>
                <w:sz w:val="20"/>
                <w:szCs w:val="20"/>
              </w:rPr>
              <w:br/>
              <w:t>5.摄像头：500W像素，带有面光源补光组件，具有自动对焦功能，能够扫描并识别综合管理平台下发的二维码。且带有录像功能，能录制考生入场的视频并保存。</w:t>
            </w:r>
            <w:r w:rsidRPr="00C63E19">
              <w:rPr>
                <w:rFonts w:ascii="宋体" w:eastAsia="宋体" w:hAnsi="宋体" w:cs="宋体" w:hint="eastAsia"/>
                <w:kern w:val="0"/>
                <w:sz w:val="20"/>
                <w:szCs w:val="20"/>
              </w:rPr>
              <w:br/>
              <w:t>6.补光光源：带有满足《GA/T 1324—2017 安全防范人脸识别应用静态人脸图像采集规范》或《GA/T 1325—2017 安全防范人脸识别应用视频图像采集规范》等规范中关于拍摄人脸图像数据的补光设备的要求；具备两个 LED 面光源补光组件（非点光源），以适应阴天、凌晨等光线条件。</w:t>
            </w:r>
            <w:r w:rsidRPr="00C63E19">
              <w:rPr>
                <w:rFonts w:ascii="宋体" w:eastAsia="宋体" w:hAnsi="宋体" w:cs="宋体" w:hint="eastAsia"/>
                <w:kern w:val="0"/>
                <w:sz w:val="20"/>
                <w:szCs w:val="20"/>
              </w:rPr>
              <w:br/>
              <w:t>7.扬声器：身份认证设备自带扬声器，能够进行语音提示，声音清晰，音量可调，最大音量 100 分贝。（外置 25W 自带功放扬声器，用户可选择有线、</w:t>
            </w:r>
            <w:proofErr w:type="gramStart"/>
            <w:r w:rsidRPr="00C63E19">
              <w:rPr>
                <w:rFonts w:ascii="宋体" w:eastAsia="宋体" w:hAnsi="宋体" w:cs="宋体" w:hint="eastAsia"/>
                <w:kern w:val="0"/>
                <w:sz w:val="20"/>
                <w:szCs w:val="20"/>
              </w:rPr>
              <w:t>蓝牙两种</w:t>
            </w:r>
            <w:proofErr w:type="gramEnd"/>
            <w:r w:rsidRPr="00C63E19">
              <w:rPr>
                <w:rFonts w:ascii="宋体" w:eastAsia="宋体" w:hAnsi="宋体" w:cs="宋体" w:hint="eastAsia"/>
                <w:kern w:val="0"/>
                <w:sz w:val="20"/>
                <w:szCs w:val="20"/>
              </w:rPr>
              <w:t>方式连接。）</w:t>
            </w:r>
            <w:r w:rsidRPr="00C63E19">
              <w:rPr>
                <w:rFonts w:ascii="宋体" w:eastAsia="宋体" w:hAnsi="宋体" w:cs="宋体" w:hint="eastAsia"/>
                <w:kern w:val="0"/>
                <w:sz w:val="20"/>
                <w:szCs w:val="20"/>
              </w:rPr>
              <w:br/>
              <w:t>8.通行指示灯：人脸识别认证设备带有通行颜色光源指示灯，以满足在室外环境快速通行的指示要求，其中绿色表示通过，红色表示不通过，黄色表示需要复核，语音可报出考生姓名及其他考</w:t>
            </w:r>
            <w:proofErr w:type="gramStart"/>
            <w:r w:rsidRPr="00C63E19">
              <w:rPr>
                <w:rFonts w:ascii="宋体" w:eastAsia="宋体" w:hAnsi="宋体" w:cs="宋体" w:hint="eastAsia"/>
                <w:kern w:val="0"/>
                <w:sz w:val="20"/>
                <w:szCs w:val="20"/>
              </w:rPr>
              <w:t>务</w:t>
            </w:r>
            <w:proofErr w:type="gramEnd"/>
            <w:r w:rsidRPr="00C63E19">
              <w:rPr>
                <w:rFonts w:ascii="宋体" w:eastAsia="宋体" w:hAnsi="宋体" w:cs="宋体" w:hint="eastAsia"/>
                <w:kern w:val="0"/>
                <w:sz w:val="20"/>
                <w:szCs w:val="20"/>
              </w:rPr>
              <w:t>信息。</w:t>
            </w:r>
            <w:r w:rsidRPr="00C63E19">
              <w:rPr>
                <w:rFonts w:ascii="宋体" w:eastAsia="宋体" w:hAnsi="宋体" w:cs="宋体" w:hint="eastAsia"/>
                <w:kern w:val="0"/>
                <w:sz w:val="20"/>
                <w:szCs w:val="20"/>
              </w:rPr>
              <w:br/>
              <w:t>9.供电：外置 12V\35AH 锂电池组，可连续</w:t>
            </w:r>
            <w:proofErr w:type="gramStart"/>
            <w:r w:rsidRPr="00C63E19">
              <w:rPr>
                <w:rFonts w:ascii="宋体" w:eastAsia="宋体" w:hAnsi="宋体" w:cs="宋体" w:hint="eastAsia"/>
                <w:kern w:val="0"/>
                <w:sz w:val="20"/>
                <w:szCs w:val="20"/>
              </w:rPr>
              <w:t>供系统</w:t>
            </w:r>
            <w:proofErr w:type="gramEnd"/>
            <w:r w:rsidRPr="00C63E19">
              <w:rPr>
                <w:rFonts w:ascii="宋体" w:eastAsia="宋体" w:hAnsi="宋体" w:cs="宋体" w:hint="eastAsia"/>
                <w:kern w:val="0"/>
                <w:sz w:val="20"/>
                <w:szCs w:val="20"/>
              </w:rPr>
              <w:t>持续工作 30 小时以上。电池有剩余电量提示，电池开关控制整个系统启动、关停，方便用户操作。</w:t>
            </w:r>
            <w:r w:rsidRPr="00C63E19">
              <w:rPr>
                <w:rFonts w:ascii="宋体" w:eastAsia="宋体" w:hAnsi="宋体" w:cs="宋体" w:hint="eastAsia"/>
                <w:kern w:val="0"/>
                <w:sz w:val="20"/>
                <w:szCs w:val="20"/>
              </w:rPr>
              <w:br/>
              <w:t xml:space="preserve">10.联网功能：支持 </w:t>
            </w:r>
            <w:proofErr w:type="spellStart"/>
            <w:r w:rsidRPr="00C63E19">
              <w:rPr>
                <w:rFonts w:ascii="宋体" w:eastAsia="宋体" w:hAnsi="宋体" w:cs="宋体" w:hint="eastAsia"/>
                <w:kern w:val="0"/>
                <w:sz w:val="20"/>
                <w:szCs w:val="20"/>
              </w:rPr>
              <w:t>WiFi</w:t>
            </w:r>
            <w:proofErr w:type="spellEnd"/>
            <w:r w:rsidRPr="00C63E19">
              <w:rPr>
                <w:rFonts w:ascii="宋体" w:eastAsia="宋体" w:hAnsi="宋体" w:cs="宋体" w:hint="eastAsia"/>
                <w:kern w:val="0"/>
                <w:sz w:val="20"/>
                <w:szCs w:val="20"/>
              </w:rPr>
              <w:t xml:space="preserve"> 和以太网。</w:t>
            </w:r>
            <w:r w:rsidRPr="00C63E19">
              <w:rPr>
                <w:rFonts w:ascii="宋体" w:eastAsia="宋体" w:hAnsi="宋体" w:cs="宋体" w:hint="eastAsia"/>
                <w:kern w:val="0"/>
                <w:sz w:val="20"/>
                <w:szCs w:val="20"/>
              </w:rPr>
              <w:br/>
              <w:t>11.认证速度：20 人/分钟。（1:N 工作模式下）</w:t>
            </w:r>
            <w:r w:rsidRPr="00C63E19">
              <w:rPr>
                <w:rFonts w:ascii="宋体" w:eastAsia="宋体" w:hAnsi="宋体" w:cs="宋体" w:hint="eastAsia"/>
                <w:kern w:val="0"/>
                <w:sz w:val="20"/>
                <w:szCs w:val="20"/>
              </w:rPr>
              <w:br/>
              <w:t>12.启动时间：身份认证设备开机时间 30 秒（正常开机或因故障重启，从开机到能够进入身份认证状态）。</w:t>
            </w:r>
            <w:r w:rsidRPr="00C63E19">
              <w:rPr>
                <w:rFonts w:ascii="宋体" w:eastAsia="宋体" w:hAnsi="宋体" w:cs="宋体" w:hint="eastAsia"/>
                <w:kern w:val="0"/>
                <w:sz w:val="20"/>
                <w:szCs w:val="20"/>
              </w:rPr>
              <w:br/>
              <w:t>13.身份证阅读模块：符合公安部《手持式居民身份证阅读器》（GA 1153-2014）或符合公安部《台式居民身份证阅读器通用技术要求》（GA450-2013），可读取二代身份证信息，包括姓名、证件照片、指纹信息、证件有效期等。</w:t>
            </w:r>
            <w:r w:rsidRPr="00C63E19">
              <w:rPr>
                <w:rFonts w:ascii="宋体" w:eastAsia="宋体" w:hAnsi="宋体" w:cs="宋体" w:hint="eastAsia"/>
                <w:kern w:val="0"/>
                <w:sz w:val="20"/>
                <w:szCs w:val="20"/>
              </w:rPr>
              <w:br/>
              <w:t>14.指纹采集模块：符合公安部 GA/T 1011-2012《居民身份证指纹采集器通用技术要求》，能够采集手指指纹信息，只对活体指纹进行识别。指纹图片清晰，不进行插值处理；对干手指、粗糙手指、指纹较浅的手指有较好适应性，采集成功率高；采集用时 1 秒。</w:t>
            </w:r>
            <w:r w:rsidRPr="00C63E19">
              <w:rPr>
                <w:rFonts w:ascii="宋体" w:eastAsia="宋体" w:hAnsi="宋体" w:cs="宋体" w:hint="eastAsia"/>
                <w:kern w:val="0"/>
                <w:sz w:val="20"/>
                <w:szCs w:val="20"/>
              </w:rPr>
              <w:br/>
              <w:t>15.静默活体检测：满足《GA/T 1212-2014 安防人脸识别应用防假体攻击测试方法》要求，支持双目摄像头，利用红外成像、立体成像检测、可见光与红外成像匹配等技术，实现静默活体检测。</w:t>
            </w:r>
            <w:r w:rsidRPr="00C63E19">
              <w:rPr>
                <w:rFonts w:ascii="宋体" w:eastAsia="宋体" w:hAnsi="宋体" w:cs="宋体" w:hint="eastAsia"/>
                <w:kern w:val="0"/>
                <w:sz w:val="20"/>
                <w:szCs w:val="20"/>
              </w:rPr>
              <w:br/>
              <w:t>16.数据交换模块：身份认证系统能够进行数据交换。数据交换方式包括专网实时传输数据和离线导入导出数据。终端接入专网方式包括有线网连接和无线网连接，能够无缝接入综合管理平台。</w:t>
            </w:r>
            <w:r w:rsidRPr="00C63E19">
              <w:rPr>
                <w:rFonts w:ascii="宋体" w:eastAsia="宋体" w:hAnsi="宋体" w:cs="宋体" w:hint="eastAsia"/>
                <w:kern w:val="0"/>
                <w:sz w:val="20"/>
                <w:szCs w:val="20"/>
              </w:rPr>
              <w:br/>
              <w:t>17.应急预案：考点和考场有备用的身份认证设备，若身份认证设备正在工作时发生故障无法使用，有相应的身份认证设备立即代替故障</w:t>
            </w:r>
            <w:r w:rsidRPr="00C63E19">
              <w:rPr>
                <w:rFonts w:ascii="宋体" w:eastAsia="宋体" w:hAnsi="宋体" w:cs="宋体" w:hint="eastAsia"/>
                <w:kern w:val="0"/>
                <w:sz w:val="20"/>
                <w:szCs w:val="20"/>
              </w:rPr>
              <w:lastRenderedPageBreak/>
              <w:t>设备使用，保证考生入场顺利完成。在考生数量发生变化时，为学校提供备用设备以保证考试顺利进行。</w:t>
            </w:r>
          </w:p>
        </w:tc>
        <w:tc>
          <w:tcPr>
            <w:tcW w:w="307" w:type="pct"/>
            <w:shd w:val="clear" w:color="auto" w:fill="auto"/>
            <w:noWrap/>
            <w:vAlign w:val="center"/>
            <w:hideMark/>
          </w:tcPr>
          <w:p w14:paraId="0A6D6932"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lastRenderedPageBreak/>
              <w:t>10</w:t>
            </w:r>
          </w:p>
        </w:tc>
        <w:tc>
          <w:tcPr>
            <w:tcW w:w="291" w:type="pct"/>
            <w:shd w:val="clear" w:color="auto" w:fill="auto"/>
            <w:noWrap/>
            <w:vAlign w:val="center"/>
            <w:hideMark/>
          </w:tcPr>
          <w:p w14:paraId="226963FB" w14:textId="77777777" w:rsidR="00141356" w:rsidRPr="00C63E19" w:rsidRDefault="00141356" w:rsidP="00E12DF6">
            <w:pPr>
              <w:widowControl/>
              <w:jc w:val="left"/>
              <w:rPr>
                <w:rFonts w:ascii="宋体" w:eastAsia="宋体" w:hAnsi="宋体" w:cs="宋体"/>
                <w:kern w:val="0"/>
                <w:sz w:val="20"/>
                <w:szCs w:val="20"/>
              </w:rPr>
            </w:pPr>
            <w:r w:rsidRPr="00C63E19">
              <w:rPr>
                <w:rFonts w:ascii="宋体" w:eastAsia="宋体" w:hAnsi="宋体" w:cs="宋体" w:hint="eastAsia"/>
                <w:kern w:val="0"/>
                <w:sz w:val="20"/>
                <w:szCs w:val="20"/>
              </w:rPr>
              <w:t>台</w:t>
            </w:r>
          </w:p>
        </w:tc>
      </w:tr>
      <w:tr w:rsidR="00141356" w:rsidRPr="005C6B39" w14:paraId="3227D0E6" w14:textId="77777777" w:rsidTr="00E12DF6">
        <w:trPr>
          <w:trHeight w:val="276"/>
          <w:jc w:val="center"/>
        </w:trPr>
        <w:tc>
          <w:tcPr>
            <w:tcW w:w="5000" w:type="pct"/>
            <w:gridSpan w:val="6"/>
            <w:shd w:val="clear" w:color="auto" w:fill="4472C4" w:themeFill="accent1"/>
            <w:vAlign w:val="center"/>
            <w:hideMark/>
          </w:tcPr>
          <w:p w14:paraId="24D2482E" w14:textId="77777777" w:rsidR="00141356" w:rsidRPr="005C6B39" w:rsidRDefault="00141356" w:rsidP="00E12DF6">
            <w:pPr>
              <w:widowControl/>
              <w:jc w:val="left"/>
              <w:rPr>
                <w:rFonts w:ascii="宋体" w:eastAsia="宋体" w:hAnsi="宋体" w:cs="宋体"/>
                <w:color w:val="000000"/>
                <w:kern w:val="0"/>
                <w:sz w:val="22"/>
              </w:rPr>
            </w:pPr>
            <w:r w:rsidRPr="005C6B39">
              <w:rPr>
                <w:rFonts w:ascii="宋体" w:eastAsia="宋体" w:hAnsi="宋体" w:cs="宋体" w:hint="eastAsia"/>
                <w:color w:val="000000"/>
                <w:kern w:val="0"/>
                <w:sz w:val="22"/>
              </w:rPr>
              <w:t>第四</w:t>
            </w:r>
            <w:r w:rsidRPr="005C6B39">
              <w:rPr>
                <w:rFonts w:ascii="宋体" w:eastAsia="宋体" w:hAnsi="宋体" w:cs="宋体"/>
                <w:color w:val="000000"/>
                <w:kern w:val="0"/>
                <w:sz w:val="22"/>
              </w:rPr>
              <w:t>部分</w:t>
            </w:r>
            <w:r w:rsidRPr="005C6B39">
              <w:rPr>
                <w:rFonts w:ascii="宋体" w:eastAsia="宋体" w:hAnsi="宋体" w:cs="宋体" w:hint="eastAsia"/>
                <w:color w:val="000000"/>
                <w:kern w:val="0"/>
                <w:sz w:val="22"/>
              </w:rPr>
              <w:t>：</w:t>
            </w:r>
            <w:r w:rsidRPr="005C6B39">
              <w:rPr>
                <w:rFonts w:ascii="宋体" w:eastAsia="宋体" w:hAnsi="宋体" w:cs="宋体"/>
                <w:color w:val="000000"/>
                <w:kern w:val="0"/>
                <w:sz w:val="22"/>
              </w:rPr>
              <w:t>语音广播系统</w:t>
            </w:r>
          </w:p>
        </w:tc>
      </w:tr>
      <w:tr w:rsidR="00141356" w:rsidRPr="00C63E19" w14:paraId="1C25996C" w14:textId="77777777" w:rsidTr="00E12DF6">
        <w:trPr>
          <w:trHeight w:val="276"/>
          <w:jc w:val="center"/>
        </w:trPr>
        <w:tc>
          <w:tcPr>
            <w:tcW w:w="208" w:type="pct"/>
            <w:tcBorders>
              <w:right w:val="single" w:sz="4" w:space="0" w:color="000000"/>
            </w:tcBorders>
            <w:shd w:val="clear" w:color="auto" w:fill="auto"/>
            <w:vAlign w:val="center"/>
          </w:tcPr>
          <w:p w14:paraId="3C85C645" w14:textId="77777777" w:rsidR="00141356" w:rsidRDefault="00141356" w:rsidP="00E12DF6">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4202D"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调音台</w:t>
            </w:r>
          </w:p>
        </w:tc>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662359C1" w14:textId="77777777" w:rsidR="00141356" w:rsidRPr="00D1185A" w:rsidRDefault="00141356" w:rsidP="00E12DF6">
            <w:pPr>
              <w:widowControl/>
              <w:jc w:val="left"/>
              <w:rPr>
                <w:rFonts w:ascii="宋体" w:eastAsia="宋体" w:hAnsi="宋体" w:cs="宋体"/>
                <w:kern w:val="0"/>
                <w:sz w:val="20"/>
                <w:szCs w:val="20"/>
              </w:rPr>
            </w:pPr>
            <w:r w:rsidRPr="00076AB2">
              <w:rPr>
                <w:rFonts w:ascii="宋体" w:eastAsia="宋体" w:hAnsi="宋体" w:cs="宋体" w:hint="eastAsia"/>
                <w:kern w:val="0"/>
                <w:sz w:val="20"/>
                <w:szCs w:val="20"/>
              </w:rPr>
              <w:t>12通道调音台</w:t>
            </w:r>
            <w:r w:rsidRPr="00076AB2">
              <w:rPr>
                <w:rFonts w:ascii="宋体" w:eastAsia="宋体" w:hAnsi="宋体" w:cs="宋体" w:hint="eastAsia"/>
                <w:kern w:val="0"/>
                <w:sz w:val="20"/>
                <w:szCs w:val="20"/>
              </w:rPr>
              <w:br/>
              <w:t>总失真:0.02%；频响:20Hz～20kHz；等效输入噪声:-128dBu；串音:-74dB；</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537213E"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1</w:t>
            </w:r>
          </w:p>
        </w:tc>
        <w:tc>
          <w:tcPr>
            <w:tcW w:w="291" w:type="pct"/>
            <w:tcBorders>
              <w:top w:val="single" w:sz="4" w:space="0" w:color="auto"/>
              <w:left w:val="nil"/>
              <w:bottom w:val="single" w:sz="4" w:space="0" w:color="auto"/>
              <w:right w:val="single" w:sz="4" w:space="0" w:color="auto"/>
            </w:tcBorders>
            <w:shd w:val="clear" w:color="auto" w:fill="auto"/>
            <w:vAlign w:val="center"/>
          </w:tcPr>
          <w:p w14:paraId="5F034973"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03E97F35" w14:textId="77777777" w:rsidTr="00E12DF6">
        <w:trPr>
          <w:trHeight w:val="276"/>
          <w:jc w:val="center"/>
        </w:trPr>
        <w:tc>
          <w:tcPr>
            <w:tcW w:w="208" w:type="pct"/>
            <w:tcBorders>
              <w:right w:val="single" w:sz="4" w:space="0" w:color="000000"/>
            </w:tcBorders>
            <w:shd w:val="clear" w:color="auto" w:fill="auto"/>
            <w:vAlign w:val="center"/>
          </w:tcPr>
          <w:p w14:paraId="697B7323" w14:textId="77777777" w:rsidR="00141356" w:rsidRDefault="00141356" w:rsidP="00E12DF6">
            <w:pPr>
              <w:widowControl/>
              <w:jc w:val="left"/>
              <w:rPr>
                <w:rFonts w:ascii="宋体" w:eastAsia="宋体" w:hAnsi="宋体" w:cs="宋体"/>
                <w:kern w:val="0"/>
                <w:sz w:val="20"/>
                <w:szCs w:val="20"/>
              </w:rPr>
            </w:pPr>
          </w:p>
        </w:tc>
        <w:tc>
          <w:tcPr>
            <w:tcW w:w="407" w:type="pct"/>
            <w:gridSpan w:val="2"/>
            <w:tcBorders>
              <w:top w:val="nil"/>
              <w:left w:val="single" w:sz="4" w:space="0" w:color="auto"/>
              <w:bottom w:val="single" w:sz="4" w:space="0" w:color="auto"/>
              <w:right w:val="single" w:sz="4" w:space="0" w:color="auto"/>
            </w:tcBorders>
            <w:shd w:val="clear" w:color="auto" w:fill="auto"/>
            <w:vAlign w:val="center"/>
          </w:tcPr>
          <w:p w14:paraId="3FFCFAAE"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广播寻呼话筒</w:t>
            </w:r>
          </w:p>
        </w:tc>
        <w:tc>
          <w:tcPr>
            <w:tcW w:w="3787" w:type="pct"/>
            <w:tcBorders>
              <w:top w:val="nil"/>
              <w:left w:val="single" w:sz="4" w:space="0" w:color="auto"/>
              <w:bottom w:val="single" w:sz="4" w:space="0" w:color="auto"/>
              <w:right w:val="single" w:sz="4" w:space="0" w:color="auto"/>
            </w:tcBorders>
            <w:shd w:val="clear" w:color="auto" w:fill="auto"/>
            <w:vAlign w:val="center"/>
          </w:tcPr>
          <w:p w14:paraId="6729AD71" w14:textId="77777777" w:rsidR="00141356" w:rsidRDefault="00141356" w:rsidP="00E12DF6">
            <w:pPr>
              <w:widowControl/>
              <w:jc w:val="left"/>
              <w:rPr>
                <w:rFonts w:ascii="宋体" w:eastAsia="宋体" w:hAnsi="宋体" w:cs="宋体"/>
                <w:kern w:val="0"/>
                <w:sz w:val="20"/>
                <w:szCs w:val="20"/>
              </w:rPr>
            </w:pPr>
            <w:r w:rsidRPr="00076AB2">
              <w:rPr>
                <w:rFonts w:ascii="宋体" w:eastAsia="宋体" w:hAnsi="宋体" w:cs="宋体" w:hint="eastAsia"/>
                <w:kern w:val="0"/>
                <w:sz w:val="20"/>
                <w:szCs w:val="20"/>
              </w:rPr>
              <w:t>支持终端即插即用；</w:t>
            </w:r>
            <w:r w:rsidRPr="00076AB2">
              <w:rPr>
                <w:rFonts w:ascii="宋体" w:eastAsia="宋体" w:hAnsi="宋体" w:cs="宋体" w:hint="eastAsia"/>
                <w:kern w:val="0"/>
                <w:sz w:val="20"/>
                <w:szCs w:val="20"/>
              </w:rPr>
              <w:br/>
              <w:t>具有延时自动关闭功能；</w:t>
            </w:r>
            <w:r w:rsidRPr="00076AB2">
              <w:rPr>
                <w:rFonts w:ascii="宋体" w:eastAsia="宋体" w:hAnsi="宋体" w:cs="宋体" w:hint="eastAsia"/>
                <w:kern w:val="0"/>
                <w:sz w:val="20"/>
                <w:szCs w:val="20"/>
              </w:rPr>
              <w:br/>
              <w:t>可弯曲式话筒。话筒输出电压600mV±10mV或20mV±10%（非平衡）</w:t>
            </w:r>
            <w:r w:rsidRPr="00076AB2">
              <w:rPr>
                <w:rFonts w:ascii="宋体" w:eastAsia="宋体" w:hAnsi="宋体" w:cs="宋体" w:hint="eastAsia"/>
                <w:kern w:val="0"/>
                <w:sz w:val="20"/>
                <w:szCs w:val="20"/>
              </w:rPr>
              <w:br/>
              <w:t>钟声额定输出电压600mV±10mV或20mV±10%</w:t>
            </w:r>
            <w:r w:rsidRPr="00076AB2">
              <w:rPr>
                <w:rFonts w:ascii="宋体" w:eastAsia="宋体" w:hAnsi="宋体" w:cs="宋体" w:hint="eastAsia"/>
                <w:kern w:val="0"/>
                <w:sz w:val="20"/>
                <w:szCs w:val="20"/>
              </w:rPr>
              <w:br/>
              <w:t>输出钟声种类CHIMEUP：上音符1-3-5-</w:t>
            </w:r>
            <w:r w:rsidRPr="00076AB2">
              <w:rPr>
                <w:rFonts w:ascii="Cambria" w:eastAsia="宋体" w:hAnsi="Cambria" w:cs="Cambria"/>
                <w:kern w:val="0"/>
                <w:sz w:val="20"/>
                <w:szCs w:val="20"/>
              </w:rPr>
              <w:t>і</w:t>
            </w:r>
            <w:r w:rsidRPr="00076AB2">
              <w:rPr>
                <w:rFonts w:ascii="宋体" w:eastAsia="宋体" w:hAnsi="宋体" w:cs="宋体" w:hint="eastAsia"/>
                <w:kern w:val="0"/>
                <w:sz w:val="20"/>
                <w:szCs w:val="20"/>
              </w:rPr>
              <w:t>-CHIMEDOWN：下音符i-5-3-1-</w:t>
            </w:r>
            <w:r w:rsidRPr="00076AB2">
              <w:rPr>
                <w:rFonts w:ascii="宋体" w:eastAsia="宋体" w:hAnsi="宋体" w:cs="宋体" w:hint="eastAsia"/>
                <w:kern w:val="0"/>
                <w:sz w:val="20"/>
                <w:szCs w:val="20"/>
              </w:rPr>
              <w:br/>
              <w:t>频率范围100Hz-15kHz</w:t>
            </w:r>
            <w:r w:rsidRPr="00076AB2">
              <w:rPr>
                <w:rFonts w:ascii="宋体" w:eastAsia="宋体" w:hAnsi="宋体" w:cs="宋体" w:hint="eastAsia"/>
                <w:kern w:val="0"/>
                <w:sz w:val="20"/>
                <w:szCs w:val="20"/>
              </w:rPr>
              <w:br/>
              <w:t>失真度MIC：≤1%</w:t>
            </w:r>
          </w:p>
        </w:tc>
        <w:tc>
          <w:tcPr>
            <w:tcW w:w="307" w:type="pct"/>
            <w:tcBorders>
              <w:top w:val="nil"/>
              <w:left w:val="single" w:sz="4" w:space="0" w:color="auto"/>
              <w:bottom w:val="single" w:sz="4" w:space="0" w:color="auto"/>
              <w:right w:val="single" w:sz="4" w:space="0" w:color="auto"/>
            </w:tcBorders>
            <w:shd w:val="clear" w:color="auto" w:fill="auto"/>
            <w:vAlign w:val="center"/>
          </w:tcPr>
          <w:p w14:paraId="44EFA5C9"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1</w:t>
            </w:r>
          </w:p>
        </w:tc>
        <w:tc>
          <w:tcPr>
            <w:tcW w:w="291" w:type="pct"/>
            <w:tcBorders>
              <w:top w:val="nil"/>
              <w:left w:val="nil"/>
              <w:bottom w:val="single" w:sz="4" w:space="0" w:color="auto"/>
              <w:right w:val="single" w:sz="4" w:space="0" w:color="auto"/>
            </w:tcBorders>
            <w:shd w:val="clear" w:color="auto" w:fill="auto"/>
            <w:vAlign w:val="center"/>
          </w:tcPr>
          <w:p w14:paraId="38B7F2C7"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507AA24D" w14:textId="77777777" w:rsidTr="00E12DF6">
        <w:trPr>
          <w:trHeight w:val="276"/>
          <w:jc w:val="center"/>
        </w:trPr>
        <w:tc>
          <w:tcPr>
            <w:tcW w:w="208" w:type="pct"/>
            <w:tcBorders>
              <w:right w:val="single" w:sz="4" w:space="0" w:color="000000"/>
            </w:tcBorders>
            <w:shd w:val="clear" w:color="auto" w:fill="auto"/>
            <w:vAlign w:val="center"/>
          </w:tcPr>
          <w:p w14:paraId="2FC1CF99" w14:textId="77777777" w:rsidR="00141356" w:rsidRDefault="00141356" w:rsidP="00E12DF6">
            <w:pPr>
              <w:widowControl/>
              <w:jc w:val="left"/>
              <w:rPr>
                <w:rFonts w:ascii="宋体" w:eastAsia="宋体" w:hAnsi="宋体" w:cs="宋体"/>
                <w:kern w:val="0"/>
                <w:sz w:val="20"/>
                <w:szCs w:val="20"/>
              </w:rPr>
            </w:pPr>
          </w:p>
        </w:tc>
        <w:tc>
          <w:tcPr>
            <w:tcW w:w="407" w:type="pct"/>
            <w:gridSpan w:val="2"/>
            <w:tcBorders>
              <w:top w:val="nil"/>
              <w:left w:val="single" w:sz="4" w:space="0" w:color="auto"/>
              <w:bottom w:val="single" w:sz="4" w:space="0" w:color="auto"/>
              <w:right w:val="single" w:sz="4" w:space="0" w:color="auto"/>
            </w:tcBorders>
            <w:shd w:val="clear" w:color="auto" w:fill="auto"/>
            <w:vAlign w:val="center"/>
          </w:tcPr>
          <w:p w14:paraId="3945F507"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前置放大器</w:t>
            </w:r>
          </w:p>
        </w:tc>
        <w:tc>
          <w:tcPr>
            <w:tcW w:w="3787" w:type="pct"/>
            <w:tcBorders>
              <w:top w:val="nil"/>
              <w:left w:val="single" w:sz="4" w:space="0" w:color="auto"/>
              <w:bottom w:val="single" w:sz="4" w:space="0" w:color="auto"/>
              <w:right w:val="single" w:sz="4" w:space="0" w:color="auto"/>
            </w:tcBorders>
            <w:shd w:val="clear" w:color="auto" w:fill="auto"/>
            <w:vAlign w:val="center"/>
          </w:tcPr>
          <w:p w14:paraId="4BD5DC38" w14:textId="77777777" w:rsidR="00141356" w:rsidRDefault="00141356" w:rsidP="00E12DF6">
            <w:pPr>
              <w:widowControl/>
              <w:jc w:val="left"/>
              <w:rPr>
                <w:rFonts w:ascii="宋体" w:eastAsia="宋体" w:hAnsi="宋体" w:cs="宋体"/>
                <w:kern w:val="0"/>
                <w:sz w:val="20"/>
                <w:szCs w:val="20"/>
              </w:rPr>
            </w:pPr>
            <w:r>
              <w:rPr>
                <w:rFonts w:hint="eastAsia"/>
                <w:color w:val="000000"/>
                <w:sz w:val="20"/>
                <w:szCs w:val="20"/>
              </w:rPr>
              <w:t>1、支持不少于5个话筒口输入，不少于3个辅助口音频输入；不少于1个优先口输入；不少于4个输出口。</w:t>
            </w:r>
            <w:r>
              <w:rPr>
                <w:rFonts w:hint="eastAsia"/>
                <w:color w:val="000000"/>
                <w:sz w:val="20"/>
                <w:szCs w:val="20"/>
              </w:rPr>
              <w:br/>
              <w:t>2、支持各通道音量独立控制。</w:t>
            </w:r>
            <w:r>
              <w:rPr>
                <w:rFonts w:hint="eastAsia"/>
                <w:color w:val="000000"/>
                <w:sz w:val="20"/>
                <w:szCs w:val="20"/>
              </w:rPr>
              <w:br/>
              <w:t>3、支持高音和低音音调控制。</w:t>
            </w:r>
            <w:r>
              <w:rPr>
                <w:rFonts w:hint="eastAsia"/>
                <w:color w:val="000000"/>
                <w:sz w:val="20"/>
                <w:szCs w:val="20"/>
              </w:rPr>
              <w:br/>
              <w:t>4、支持强插功能。</w:t>
            </w:r>
            <w:r>
              <w:rPr>
                <w:rFonts w:hint="eastAsia"/>
                <w:color w:val="000000"/>
                <w:sz w:val="20"/>
                <w:szCs w:val="20"/>
              </w:rPr>
              <w:br/>
              <w:t>性能规格：</w:t>
            </w:r>
            <w:r>
              <w:rPr>
                <w:rFonts w:hint="eastAsia"/>
                <w:color w:val="000000"/>
                <w:sz w:val="20"/>
                <w:szCs w:val="20"/>
              </w:rPr>
              <w:br/>
              <w:t>1、最小源电动势 Mic：≤3.2mV， 不平衡/Aux：≤300mV 不平衡/EMC：≤450mV</w:t>
            </w:r>
            <w:r>
              <w:rPr>
                <w:rFonts w:hint="eastAsia"/>
                <w:color w:val="000000"/>
                <w:sz w:val="20"/>
                <w:szCs w:val="20"/>
              </w:rPr>
              <w:br/>
              <w:t>2、输出电平 0dBV</w:t>
            </w:r>
            <w:r>
              <w:rPr>
                <w:rFonts w:hint="eastAsia"/>
                <w:color w:val="000000"/>
                <w:sz w:val="20"/>
                <w:szCs w:val="20"/>
              </w:rPr>
              <w:br/>
              <w:t xml:space="preserve">3、频率响应 Line：30Hz-20KHz （±3dB） </w:t>
            </w:r>
            <w:r>
              <w:rPr>
                <w:rFonts w:hint="eastAsia"/>
                <w:color w:val="000000"/>
                <w:sz w:val="20"/>
                <w:szCs w:val="20"/>
              </w:rPr>
              <w:br/>
              <w:t>4、总谐波失真 Aux：≤0.1%（1KHz，额定正常工作条件）</w:t>
            </w:r>
            <w:r>
              <w:rPr>
                <w:rFonts w:hint="eastAsia"/>
                <w:color w:val="000000"/>
                <w:sz w:val="20"/>
                <w:szCs w:val="20"/>
              </w:rPr>
              <w:br/>
              <w:t>5、信噪比 Aux input：≥66dB</w:t>
            </w:r>
          </w:p>
        </w:tc>
        <w:tc>
          <w:tcPr>
            <w:tcW w:w="307" w:type="pct"/>
            <w:tcBorders>
              <w:top w:val="nil"/>
              <w:left w:val="single" w:sz="4" w:space="0" w:color="auto"/>
              <w:bottom w:val="single" w:sz="4" w:space="0" w:color="auto"/>
              <w:right w:val="single" w:sz="4" w:space="0" w:color="auto"/>
            </w:tcBorders>
            <w:shd w:val="clear" w:color="auto" w:fill="auto"/>
            <w:vAlign w:val="center"/>
          </w:tcPr>
          <w:p w14:paraId="666E1F8A"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1</w:t>
            </w:r>
          </w:p>
        </w:tc>
        <w:tc>
          <w:tcPr>
            <w:tcW w:w="291" w:type="pct"/>
            <w:tcBorders>
              <w:top w:val="nil"/>
              <w:left w:val="nil"/>
              <w:bottom w:val="single" w:sz="4" w:space="0" w:color="auto"/>
              <w:right w:val="single" w:sz="4" w:space="0" w:color="auto"/>
            </w:tcBorders>
            <w:shd w:val="clear" w:color="auto" w:fill="auto"/>
            <w:vAlign w:val="center"/>
          </w:tcPr>
          <w:p w14:paraId="29BCF11D"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24BA7CB1" w14:textId="77777777" w:rsidTr="00E12DF6">
        <w:trPr>
          <w:trHeight w:val="276"/>
          <w:jc w:val="center"/>
        </w:trPr>
        <w:tc>
          <w:tcPr>
            <w:tcW w:w="208" w:type="pct"/>
            <w:tcBorders>
              <w:right w:val="single" w:sz="4" w:space="0" w:color="000000"/>
            </w:tcBorders>
            <w:shd w:val="clear" w:color="auto" w:fill="auto"/>
            <w:vAlign w:val="center"/>
          </w:tcPr>
          <w:p w14:paraId="0BB149BB" w14:textId="77777777" w:rsidR="00141356" w:rsidRDefault="00141356" w:rsidP="00E12DF6">
            <w:pPr>
              <w:widowControl/>
              <w:jc w:val="left"/>
              <w:rPr>
                <w:rFonts w:ascii="宋体" w:eastAsia="宋体" w:hAnsi="宋体" w:cs="宋体"/>
                <w:kern w:val="0"/>
                <w:sz w:val="20"/>
                <w:szCs w:val="20"/>
              </w:rPr>
            </w:pPr>
          </w:p>
        </w:tc>
        <w:tc>
          <w:tcPr>
            <w:tcW w:w="407" w:type="pct"/>
            <w:gridSpan w:val="2"/>
            <w:tcBorders>
              <w:top w:val="nil"/>
              <w:left w:val="single" w:sz="4" w:space="0" w:color="auto"/>
              <w:bottom w:val="single" w:sz="4" w:space="0" w:color="auto"/>
              <w:right w:val="single" w:sz="4" w:space="0" w:color="auto"/>
            </w:tcBorders>
            <w:shd w:val="clear" w:color="auto" w:fill="auto"/>
            <w:vAlign w:val="center"/>
          </w:tcPr>
          <w:p w14:paraId="2B6631AC"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纯后级数字广播功放</w:t>
            </w:r>
          </w:p>
        </w:tc>
        <w:tc>
          <w:tcPr>
            <w:tcW w:w="3787" w:type="pct"/>
            <w:tcBorders>
              <w:top w:val="nil"/>
              <w:left w:val="single" w:sz="4" w:space="0" w:color="auto"/>
              <w:bottom w:val="single" w:sz="4" w:space="0" w:color="auto"/>
              <w:right w:val="single" w:sz="4" w:space="0" w:color="auto"/>
            </w:tcBorders>
            <w:shd w:val="clear" w:color="auto" w:fill="auto"/>
            <w:vAlign w:val="center"/>
          </w:tcPr>
          <w:p w14:paraId="0A8C69CE"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高效率的 CLASS D 功放。100V、70V 定压输出（共用输出端），支持 100V/70V 输出实时切换。具有完善可靠的直流输出保护、短路保护、过热保护，为确定本机的安全性能，投标时需提供“功放保护电路”认证报告复印件并加盖原厂公章。5 单位 LED 指示灯，作状态显示。6.35mm 插口和 XLR 插口可方便地实现环接。输出短路保护并可自动恢复。额定输出功率(100V)≥ 2000W，额定输出功率(70V)≥ 1000W，最小源电动势 ≤1000mV，信噪比 ≥80dB，频率响应 80Hz~16kHz (±3dB)，总谐波失真 ≤1% （1kHz，正常工作条件）指示灯 “70V”、“信号”、“削顶”、 “保护” 、“超温”，保护 超温、直流、短路</w:t>
            </w:r>
          </w:p>
        </w:tc>
        <w:tc>
          <w:tcPr>
            <w:tcW w:w="307" w:type="pct"/>
            <w:tcBorders>
              <w:top w:val="nil"/>
              <w:left w:val="single" w:sz="4" w:space="0" w:color="auto"/>
              <w:bottom w:val="single" w:sz="4" w:space="0" w:color="auto"/>
              <w:right w:val="single" w:sz="4" w:space="0" w:color="auto"/>
            </w:tcBorders>
            <w:shd w:val="clear" w:color="auto" w:fill="auto"/>
            <w:vAlign w:val="center"/>
          </w:tcPr>
          <w:p w14:paraId="47C3C0E7" w14:textId="77777777" w:rsidR="00141356" w:rsidRPr="00D1185A" w:rsidRDefault="00141356" w:rsidP="00E12DF6">
            <w:pPr>
              <w:widowControl/>
              <w:jc w:val="left"/>
              <w:rPr>
                <w:rFonts w:ascii="宋体" w:eastAsia="宋体" w:hAnsi="宋体" w:cs="宋体"/>
                <w:kern w:val="0"/>
                <w:sz w:val="20"/>
                <w:szCs w:val="20"/>
              </w:rPr>
            </w:pPr>
            <w:r>
              <w:rPr>
                <w:rFonts w:hint="eastAsia"/>
                <w:color w:val="000000"/>
                <w:szCs w:val="21"/>
              </w:rPr>
              <w:t>1</w:t>
            </w:r>
          </w:p>
        </w:tc>
        <w:tc>
          <w:tcPr>
            <w:tcW w:w="291" w:type="pct"/>
            <w:tcBorders>
              <w:top w:val="nil"/>
              <w:left w:val="nil"/>
              <w:bottom w:val="single" w:sz="4" w:space="0" w:color="auto"/>
              <w:right w:val="single" w:sz="4" w:space="0" w:color="auto"/>
            </w:tcBorders>
            <w:shd w:val="clear" w:color="auto" w:fill="auto"/>
            <w:vAlign w:val="center"/>
          </w:tcPr>
          <w:p w14:paraId="3BCC392E"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4C0F73DC" w14:textId="77777777" w:rsidTr="00E12DF6">
        <w:trPr>
          <w:trHeight w:val="276"/>
          <w:jc w:val="center"/>
        </w:trPr>
        <w:tc>
          <w:tcPr>
            <w:tcW w:w="208" w:type="pct"/>
            <w:tcBorders>
              <w:right w:val="single" w:sz="4" w:space="0" w:color="000000"/>
            </w:tcBorders>
            <w:shd w:val="clear" w:color="auto" w:fill="auto"/>
            <w:vAlign w:val="center"/>
          </w:tcPr>
          <w:p w14:paraId="214E6A1E" w14:textId="77777777" w:rsidR="00141356" w:rsidRDefault="00141356" w:rsidP="00E12DF6">
            <w:pPr>
              <w:widowControl/>
              <w:jc w:val="left"/>
              <w:rPr>
                <w:rFonts w:ascii="宋体" w:eastAsia="宋体" w:hAnsi="宋体" w:cs="宋体"/>
                <w:kern w:val="0"/>
                <w:sz w:val="20"/>
                <w:szCs w:val="20"/>
              </w:rPr>
            </w:pPr>
          </w:p>
        </w:tc>
        <w:tc>
          <w:tcPr>
            <w:tcW w:w="407" w:type="pct"/>
            <w:gridSpan w:val="2"/>
            <w:tcBorders>
              <w:top w:val="nil"/>
              <w:left w:val="single" w:sz="4" w:space="0" w:color="auto"/>
              <w:bottom w:val="single" w:sz="4" w:space="0" w:color="auto"/>
              <w:right w:val="single" w:sz="4" w:space="0" w:color="auto"/>
            </w:tcBorders>
            <w:shd w:val="clear" w:color="auto" w:fill="auto"/>
            <w:vAlign w:val="center"/>
          </w:tcPr>
          <w:p w14:paraId="5849D63E"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监听器</w:t>
            </w:r>
          </w:p>
        </w:tc>
        <w:tc>
          <w:tcPr>
            <w:tcW w:w="3787" w:type="pct"/>
            <w:tcBorders>
              <w:top w:val="nil"/>
              <w:left w:val="single" w:sz="4" w:space="0" w:color="auto"/>
              <w:bottom w:val="single" w:sz="4" w:space="0" w:color="auto"/>
              <w:right w:val="single" w:sz="4" w:space="0" w:color="auto"/>
            </w:tcBorders>
            <w:shd w:val="clear" w:color="auto" w:fill="auto"/>
            <w:vAlign w:val="center"/>
          </w:tcPr>
          <w:p w14:paraId="23ACDE18"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通道数 10， 可切换，监听输入 70-100V， 10kΩ，监听输出 65dB SPL 可调，频响 100Hz-15kHz，信噪比 80dB，扬声器 内置，保护 AC 保险丝</w:t>
            </w:r>
          </w:p>
        </w:tc>
        <w:tc>
          <w:tcPr>
            <w:tcW w:w="307" w:type="pct"/>
            <w:tcBorders>
              <w:top w:val="nil"/>
              <w:left w:val="single" w:sz="4" w:space="0" w:color="auto"/>
              <w:bottom w:val="single" w:sz="4" w:space="0" w:color="auto"/>
              <w:right w:val="single" w:sz="4" w:space="0" w:color="auto"/>
            </w:tcBorders>
            <w:shd w:val="clear" w:color="auto" w:fill="auto"/>
            <w:vAlign w:val="center"/>
          </w:tcPr>
          <w:p w14:paraId="39D102D4"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2</w:t>
            </w:r>
          </w:p>
        </w:tc>
        <w:tc>
          <w:tcPr>
            <w:tcW w:w="291" w:type="pct"/>
            <w:tcBorders>
              <w:top w:val="nil"/>
              <w:left w:val="nil"/>
              <w:bottom w:val="single" w:sz="4" w:space="0" w:color="auto"/>
              <w:right w:val="single" w:sz="4" w:space="0" w:color="auto"/>
            </w:tcBorders>
            <w:shd w:val="clear" w:color="auto" w:fill="auto"/>
            <w:vAlign w:val="center"/>
          </w:tcPr>
          <w:p w14:paraId="22665D21"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78C16CEE" w14:textId="77777777" w:rsidTr="00E12DF6">
        <w:trPr>
          <w:trHeight w:val="276"/>
          <w:jc w:val="center"/>
        </w:trPr>
        <w:tc>
          <w:tcPr>
            <w:tcW w:w="208" w:type="pct"/>
            <w:tcBorders>
              <w:right w:val="single" w:sz="4" w:space="0" w:color="000000"/>
            </w:tcBorders>
            <w:shd w:val="clear" w:color="auto" w:fill="auto"/>
            <w:vAlign w:val="center"/>
          </w:tcPr>
          <w:p w14:paraId="07DC9398" w14:textId="77777777" w:rsidR="00141356" w:rsidRDefault="00141356" w:rsidP="00E12DF6">
            <w:pPr>
              <w:widowControl/>
              <w:jc w:val="left"/>
              <w:rPr>
                <w:rFonts w:ascii="宋体" w:eastAsia="宋体" w:hAnsi="宋体" w:cs="宋体"/>
                <w:kern w:val="0"/>
                <w:sz w:val="20"/>
                <w:szCs w:val="20"/>
              </w:rPr>
            </w:pPr>
          </w:p>
        </w:tc>
        <w:tc>
          <w:tcPr>
            <w:tcW w:w="407" w:type="pct"/>
            <w:gridSpan w:val="2"/>
            <w:tcBorders>
              <w:top w:val="nil"/>
              <w:left w:val="single" w:sz="4" w:space="0" w:color="auto"/>
              <w:bottom w:val="single" w:sz="4" w:space="0" w:color="auto"/>
              <w:right w:val="single" w:sz="4" w:space="0" w:color="auto"/>
            </w:tcBorders>
            <w:shd w:val="clear" w:color="auto" w:fill="auto"/>
            <w:vAlign w:val="center"/>
          </w:tcPr>
          <w:p w14:paraId="3416EB70"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警报器</w:t>
            </w:r>
          </w:p>
        </w:tc>
        <w:tc>
          <w:tcPr>
            <w:tcW w:w="3787" w:type="pct"/>
            <w:tcBorders>
              <w:top w:val="nil"/>
              <w:left w:val="single" w:sz="4" w:space="0" w:color="auto"/>
              <w:bottom w:val="single" w:sz="4" w:space="0" w:color="auto"/>
              <w:right w:val="single" w:sz="4" w:space="0" w:color="auto"/>
            </w:tcBorders>
            <w:shd w:val="clear" w:color="auto" w:fill="auto"/>
            <w:vAlign w:val="center"/>
          </w:tcPr>
          <w:p w14:paraId="6E52EA85"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警报触发或手动触发， 警笛或固化录音输出。内置一分钟录音IC，可录可放。录音电平控制。输出音量控制。性能规格：输入 Mic： 2mV 10kΩ/Line： 1V 10kΩ/Alarm： 0V、+24V（或开路），0V （短路） 。输出 警笛音或固化录音：1V；固化录音 内置IC，60秒；频响 100Hz-10kHz（±3dB）</w:t>
            </w:r>
          </w:p>
        </w:tc>
        <w:tc>
          <w:tcPr>
            <w:tcW w:w="307" w:type="pct"/>
            <w:tcBorders>
              <w:top w:val="nil"/>
              <w:left w:val="single" w:sz="4" w:space="0" w:color="auto"/>
              <w:bottom w:val="single" w:sz="4" w:space="0" w:color="auto"/>
              <w:right w:val="single" w:sz="4" w:space="0" w:color="auto"/>
            </w:tcBorders>
            <w:shd w:val="clear" w:color="auto" w:fill="auto"/>
            <w:vAlign w:val="center"/>
          </w:tcPr>
          <w:p w14:paraId="7DFBF16A"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1</w:t>
            </w:r>
          </w:p>
        </w:tc>
        <w:tc>
          <w:tcPr>
            <w:tcW w:w="291" w:type="pct"/>
            <w:tcBorders>
              <w:top w:val="nil"/>
              <w:left w:val="nil"/>
              <w:bottom w:val="single" w:sz="4" w:space="0" w:color="auto"/>
              <w:right w:val="single" w:sz="4" w:space="0" w:color="auto"/>
            </w:tcBorders>
            <w:shd w:val="clear" w:color="auto" w:fill="auto"/>
            <w:vAlign w:val="center"/>
          </w:tcPr>
          <w:p w14:paraId="45696E83"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6D6B2175" w14:textId="77777777" w:rsidTr="00E12DF6">
        <w:trPr>
          <w:trHeight w:val="276"/>
          <w:jc w:val="center"/>
        </w:trPr>
        <w:tc>
          <w:tcPr>
            <w:tcW w:w="208" w:type="pct"/>
            <w:tcBorders>
              <w:right w:val="single" w:sz="4" w:space="0" w:color="000000"/>
            </w:tcBorders>
            <w:shd w:val="clear" w:color="auto" w:fill="auto"/>
            <w:vAlign w:val="center"/>
          </w:tcPr>
          <w:p w14:paraId="2F7CE265" w14:textId="77777777" w:rsidR="00141356" w:rsidRDefault="00141356" w:rsidP="00E12DF6">
            <w:pPr>
              <w:widowControl/>
              <w:jc w:val="left"/>
              <w:rPr>
                <w:rFonts w:ascii="宋体" w:eastAsia="宋体" w:hAnsi="宋体" w:cs="宋体"/>
                <w:kern w:val="0"/>
                <w:sz w:val="20"/>
                <w:szCs w:val="20"/>
              </w:rPr>
            </w:pPr>
          </w:p>
        </w:tc>
        <w:tc>
          <w:tcPr>
            <w:tcW w:w="407" w:type="pct"/>
            <w:gridSpan w:val="2"/>
            <w:tcBorders>
              <w:top w:val="nil"/>
              <w:left w:val="single" w:sz="4" w:space="0" w:color="auto"/>
              <w:bottom w:val="single" w:sz="4" w:space="0" w:color="auto"/>
              <w:right w:val="single" w:sz="4" w:space="0" w:color="auto"/>
            </w:tcBorders>
            <w:shd w:val="clear" w:color="auto" w:fill="auto"/>
            <w:vAlign w:val="center"/>
          </w:tcPr>
          <w:p w14:paraId="650600F3"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时序电源控制器</w:t>
            </w:r>
          </w:p>
        </w:tc>
        <w:tc>
          <w:tcPr>
            <w:tcW w:w="3787" w:type="pct"/>
            <w:tcBorders>
              <w:top w:val="nil"/>
              <w:left w:val="single" w:sz="4" w:space="0" w:color="auto"/>
              <w:bottom w:val="single" w:sz="4" w:space="0" w:color="auto"/>
              <w:right w:val="single" w:sz="4" w:space="0" w:color="auto"/>
            </w:tcBorders>
            <w:shd w:val="clear" w:color="auto" w:fill="auto"/>
            <w:vAlign w:val="center"/>
          </w:tcPr>
          <w:p w14:paraId="325F5653"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按顺序开启或关闭16路受控设备的电源。可以通过定时器自动控制或人工控制。电源插座输出总容量3.5kVA，16A，16通道；每个插座最大输出为220V，10A；定时器控制信号 交流220伏，0.01A；动作间隔时间 0.4秒-0.5秒；</w:t>
            </w:r>
          </w:p>
        </w:tc>
        <w:tc>
          <w:tcPr>
            <w:tcW w:w="307" w:type="pct"/>
            <w:tcBorders>
              <w:top w:val="nil"/>
              <w:left w:val="single" w:sz="4" w:space="0" w:color="auto"/>
              <w:bottom w:val="single" w:sz="4" w:space="0" w:color="auto"/>
              <w:right w:val="single" w:sz="4" w:space="0" w:color="auto"/>
            </w:tcBorders>
            <w:shd w:val="clear" w:color="auto" w:fill="auto"/>
            <w:vAlign w:val="center"/>
          </w:tcPr>
          <w:p w14:paraId="0E7F8526"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1</w:t>
            </w:r>
          </w:p>
        </w:tc>
        <w:tc>
          <w:tcPr>
            <w:tcW w:w="291" w:type="pct"/>
            <w:tcBorders>
              <w:top w:val="nil"/>
              <w:left w:val="nil"/>
              <w:bottom w:val="single" w:sz="4" w:space="0" w:color="auto"/>
              <w:right w:val="single" w:sz="4" w:space="0" w:color="auto"/>
            </w:tcBorders>
            <w:shd w:val="clear" w:color="auto" w:fill="auto"/>
            <w:vAlign w:val="center"/>
          </w:tcPr>
          <w:p w14:paraId="4D23B1DC"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1FC32D97" w14:textId="77777777" w:rsidTr="00E12DF6">
        <w:trPr>
          <w:trHeight w:val="276"/>
          <w:jc w:val="center"/>
        </w:trPr>
        <w:tc>
          <w:tcPr>
            <w:tcW w:w="208" w:type="pct"/>
            <w:tcBorders>
              <w:right w:val="single" w:sz="4" w:space="0" w:color="000000"/>
            </w:tcBorders>
            <w:shd w:val="clear" w:color="auto" w:fill="auto"/>
            <w:vAlign w:val="center"/>
          </w:tcPr>
          <w:p w14:paraId="41EF6BDB" w14:textId="77777777" w:rsidR="00141356" w:rsidRDefault="00141356" w:rsidP="00E12DF6">
            <w:pPr>
              <w:widowControl/>
              <w:jc w:val="left"/>
              <w:rPr>
                <w:rFonts w:ascii="宋体" w:eastAsia="宋体" w:hAnsi="宋体" w:cs="宋体"/>
                <w:kern w:val="0"/>
                <w:sz w:val="20"/>
                <w:szCs w:val="20"/>
              </w:rPr>
            </w:pPr>
          </w:p>
        </w:tc>
        <w:tc>
          <w:tcPr>
            <w:tcW w:w="407" w:type="pct"/>
            <w:gridSpan w:val="2"/>
            <w:tcBorders>
              <w:top w:val="nil"/>
              <w:left w:val="single" w:sz="4" w:space="0" w:color="auto"/>
              <w:bottom w:val="single" w:sz="4" w:space="0" w:color="auto"/>
              <w:right w:val="single" w:sz="4" w:space="0" w:color="auto"/>
            </w:tcBorders>
            <w:shd w:val="clear" w:color="auto" w:fill="auto"/>
            <w:vAlign w:val="center"/>
          </w:tcPr>
          <w:p w14:paraId="19098F32"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立式型机柜</w:t>
            </w:r>
          </w:p>
        </w:tc>
        <w:tc>
          <w:tcPr>
            <w:tcW w:w="3787" w:type="pct"/>
            <w:tcBorders>
              <w:top w:val="nil"/>
              <w:left w:val="single" w:sz="4" w:space="0" w:color="auto"/>
              <w:bottom w:val="single" w:sz="4" w:space="0" w:color="auto"/>
              <w:right w:val="single" w:sz="4" w:space="0" w:color="auto"/>
            </w:tcBorders>
            <w:shd w:val="clear" w:color="auto" w:fill="auto"/>
            <w:vAlign w:val="center"/>
          </w:tcPr>
          <w:p w14:paraId="1EC73474" w14:textId="77777777" w:rsidR="00141356" w:rsidRDefault="00141356" w:rsidP="00E12DF6">
            <w:pPr>
              <w:widowControl/>
              <w:jc w:val="left"/>
              <w:rPr>
                <w:rFonts w:ascii="宋体" w:eastAsia="宋体" w:hAnsi="宋体" w:cs="宋体"/>
                <w:kern w:val="0"/>
                <w:sz w:val="20"/>
                <w:szCs w:val="20"/>
              </w:rPr>
            </w:pPr>
            <w:r>
              <w:rPr>
                <w:rFonts w:hint="eastAsia"/>
                <w:color w:val="000000"/>
                <w:szCs w:val="21"/>
              </w:rPr>
              <w:t>符合ANSI/EIA RS-310-D、DIN41491，IEC297-2、DIN41491、PART7、GB/T3047.2-92标准。兼容19英寸国际标准、公制标准和ETSI标准。预留有后上下线缆入口，方便线缆管理；</w:t>
            </w:r>
            <w:r>
              <w:rPr>
                <w:rFonts w:hint="eastAsia"/>
                <w:color w:val="000000"/>
                <w:szCs w:val="21"/>
              </w:rPr>
              <w:br/>
              <w:t>材料：采用1.0mm厚高强度优质冷轧钢板及5mm厚高强度安全钢化防爆玻璃，可有效防震，更加安全可靠；</w:t>
            </w:r>
            <w:r>
              <w:rPr>
                <w:rFonts w:hint="eastAsia"/>
                <w:color w:val="000000"/>
                <w:szCs w:val="21"/>
              </w:rPr>
              <w:br/>
              <w:t>散热：配备有专业的散热系统，内置有两台冷却风扇，可有效解决机柜内部散热，保护设备安全，使设备稳定在正常状态下工作；</w:t>
            </w:r>
            <w:r>
              <w:rPr>
                <w:rFonts w:hint="eastAsia"/>
                <w:color w:val="000000"/>
                <w:szCs w:val="21"/>
              </w:rPr>
              <w:br/>
              <w:t>地线：内置有专业的接地系统，可有效保护设备安全；</w:t>
            </w:r>
            <w:r>
              <w:rPr>
                <w:rFonts w:hint="eastAsia"/>
                <w:color w:val="000000"/>
                <w:szCs w:val="21"/>
              </w:rPr>
              <w:br/>
              <w:t>安装：挂装式安装，安装更加简单快捷；</w:t>
            </w:r>
            <w:r>
              <w:rPr>
                <w:rFonts w:hint="eastAsia"/>
                <w:color w:val="000000"/>
                <w:szCs w:val="21"/>
              </w:rPr>
              <w:br/>
              <w:t>尺寸（高× 宽×深mm）：2000</w:t>
            </w:r>
            <w:proofErr w:type="gramStart"/>
            <w:r>
              <w:rPr>
                <w:rFonts w:hint="eastAsia"/>
                <w:color w:val="000000"/>
                <w:szCs w:val="21"/>
              </w:rPr>
              <w:t>×600×600</w:t>
            </w:r>
            <w:proofErr w:type="gramEnd"/>
          </w:p>
        </w:tc>
        <w:tc>
          <w:tcPr>
            <w:tcW w:w="307" w:type="pct"/>
            <w:tcBorders>
              <w:top w:val="nil"/>
              <w:left w:val="single" w:sz="4" w:space="0" w:color="auto"/>
              <w:bottom w:val="single" w:sz="4" w:space="0" w:color="auto"/>
              <w:right w:val="single" w:sz="4" w:space="0" w:color="auto"/>
            </w:tcBorders>
            <w:shd w:val="clear" w:color="auto" w:fill="auto"/>
            <w:vAlign w:val="center"/>
          </w:tcPr>
          <w:p w14:paraId="5B33FDF6" w14:textId="77777777" w:rsidR="00141356" w:rsidRPr="00D1185A" w:rsidRDefault="00141356" w:rsidP="00E12DF6">
            <w:pPr>
              <w:widowControl/>
              <w:jc w:val="left"/>
              <w:rPr>
                <w:rFonts w:ascii="宋体" w:eastAsia="宋体" w:hAnsi="宋体" w:cs="宋体"/>
                <w:kern w:val="0"/>
                <w:sz w:val="20"/>
                <w:szCs w:val="20"/>
              </w:rPr>
            </w:pPr>
            <w:r>
              <w:rPr>
                <w:rFonts w:hint="eastAsia"/>
                <w:color w:val="000000"/>
                <w:szCs w:val="21"/>
              </w:rPr>
              <w:t>1</w:t>
            </w:r>
          </w:p>
        </w:tc>
        <w:tc>
          <w:tcPr>
            <w:tcW w:w="291" w:type="pct"/>
            <w:tcBorders>
              <w:top w:val="nil"/>
              <w:left w:val="nil"/>
              <w:bottom w:val="single" w:sz="4" w:space="0" w:color="auto"/>
              <w:right w:val="single" w:sz="4" w:space="0" w:color="auto"/>
            </w:tcBorders>
            <w:shd w:val="clear" w:color="auto" w:fill="auto"/>
            <w:vAlign w:val="center"/>
          </w:tcPr>
          <w:p w14:paraId="74A2AC91" w14:textId="77777777" w:rsidR="00141356" w:rsidRPr="00D1185A" w:rsidRDefault="00141356" w:rsidP="00E12DF6">
            <w:pPr>
              <w:widowControl/>
              <w:jc w:val="left"/>
              <w:rPr>
                <w:rFonts w:ascii="宋体" w:eastAsia="宋体" w:hAnsi="宋体" w:cs="宋体"/>
                <w:kern w:val="0"/>
                <w:sz w:val="20"/>
                <w:szCs w:val="20"/>
              </w:rPr>
            </w:pPr>
            <w:r>
              <w:rPr>
                <w:rFonts w:hint="eastAsia"/>
                <w:szCs w:val="21"/>
              </w:rPr>
              <w:t>台</w:t>
            </w:r>
          </w:p>
        </w:tc>
      </w:tr>
      <w:tr w:rsidR="00141356" w:rsidRPr="00C63E19" w14:paraId="4BE01A8D" w14:textId="77777777" w:rsidTr="00E12DF6">
        <w:trPr>
          <w:trHeight w:val="276"/>
          <w:jc w:val="center"/>
        </w:trPr>
        <w:tc>
          <w:tcPr>
            <w:tcW w:w="208" w:type="pct"/>
            <w:tcBorders>
              <w:right w:val="single" w:sz="4" w:space="0" w:color="000000"/>
            </w:tcBorders>
            <w:shd w:val="clear" w:color="auto" w:fill="auto"/>
            <w:vAlign w:val="center"/>
          </w:tcPr>
          <w:p w14:paraId="1DB8B786" w14:textId="77777777" w:rsidR="00141356" w:rsidRDefault="00141356" w:rsidP="00E12DF6">
            <w:pPr>
              <w:widowControl/>
              <w:jc w:val="left"/>
              <w:rPr>
                <w:rFonts w:ascii="宋体" w:eastAsia="宋体" w:hAnsi="宋体" w:cs="宋体"/>
                <w:kern w:val="0"/>
                <w:sz w:val="20"/>
                <w:szCs w:val="20"/>
              </w:rPr>
            </w:pPr>
          </w:p>
        </w:tc>
        <w:tc>
          <w:tcPr>
            <w:tcW w:w="407" w:type="pct"/>
            <w:gridSpan w:val="2"/>
            <w:tcBorders>
              <w:left w:val="single" w:sz="4" w:space="0" w:color="000000"/>
              <w:right w:val="single" w:sz="4" w:space="0" w:color="000000"/>
            </w:tcBorders>
            <w:shd w:val="clear" w:color="auto" w:fill="auto"/>
            <w:vAlign w:val="center"/>
          </w:tcPr>
          <w:p w14:paraId="526555F6" w14:textId="77777777" w:rsidR="00141356" w:rsidRDefault="00141356" w:rsidP="00E12DF6">
            <w:pPr>
              <w:widowControl/>
              <w:jc w:val="left"/>
              <w:rPr>
                <w:rFonts w:ascii="宋体" w:eastAsia="宋体" w:hAnsi="宋体" w:cs="宋体"/>
                <w:kern w:val="0"/>
                <w:sz w:val="20"/>
                <w:szCs w:val="20"/>
              </w:rPr>
            </w:pPr>
            <w:r w:rsidRPr="00E01FAF">
              <w:rPr>
                <w:rFonts w:ascii="宋体" w:eastAsia="宋体" w:hAnsi="宋体" w:cs="宋体" w:hint="eastAsia"/>
                <w:kern w:val="0"/>
                <w:sz w:val="20"/>
                <w:szCs w:val="20"/>
              </w:rPr>
              <w:t>壁挂扬声器</w:t>
            </w:r>
          </w:p>
        </w:tc>
        <w:tc>
          <w:tcPr>
            <w:tcW w:w="3787" w:type="pct"/>
            <w:tcBorders>
              <w:left w:val="single" w:sz="4" w:space="0" w:color="000000"/>
              <w:right w:val="single" w:sz="4" w:space="0" w:color="auto"/>
            </w:tcBorders>
            <w:shd w:val="clear" w:color="auto" w:fill="auto"/>
            <w:vAlign w:val="center"/>
          </w:tcPr>
          <w:p w14:paraId="149FA6BF" w14:textId="77777777" w:rsidR="00141356" w:rsidRPr="00E01FAF" w:rsidRDefault="00141356" w:rsidP="00E12DF6">
            <w:pPr>
              <w:widowControl/>
              <w:jc w:val="left"/>
              <w:rPr>
                <w:rFonts w:ascii="宋体" w:eastAsia="宋体" w:hAnsi="宋体" w:cs="宋体"/>
                <w:kern w:val="0"/>
                <w:sz w:val="20"/>
                <w:szCs w:val="20"/>
              </w:rPr>
            </w:pPr>
            <w:r w:rsidRPr="00E01FAF">
              <w:rPr>
                <w:rFonts w:ascii="宋体" w:eastAsia="宋体" w:hAnsi="宋体" w:cs="宋体"/>
                <w:kern w:val="0"/>
                <w:sz w:val="20"/>
                <w:szCs w:val="20"/>
              </w:rPr>
              <w:t>配高音、</w:t>
            </w:r>
            <w:proofErr w:type="gramStart"/>
            <w:r w:rsidRPr="00E01FAF">
              <w:rPr>
                <w:rFonts w:ascii="宋体" w:eastAsia="宋体" w:hAnsi="宋体" w:cs="宋体"/>
                <w:kern w:val="0"/>
                <w:sz w:val="20"/>
                <w:szCs w:val="20"/>
              </w:rPr>
              <w:t>低音双</w:t>
            </w:r>
            <w:proofErr w:type="gramEnd"/>
            <w:r w:rsidRPr="00E01FAF">
              <w:rPr>
                <w:rFonts w:ascii="宋体" w:eastAsia="宋体" w:hAnsi="宋体" w:cs="宋体"/>
                <w:kern w:val="0"/>
                <w:sz w:val="20"/>
                <w:szCs w:val="20"/>
              </w:rPr>
              <w:t>单元，声音层次清晰，</w:t>
            </w:r>
            <w:r w:rsidRPr="00E01FAF">
              <w:rPr>
                <w:rFonts w:ascii="宋体" w:eastAsia="宋体" w:hAnsi="宋体" w:cs="宋体" w:hint="eastAsia"/>
                <w:kern w:val="0"/>
                <w:sz w:val="20"/>
                <w:szCs w:val="20"/>
              </w:rPr>
              <w:t>圆润通透，清澈明亮，低音强劲。</w:t>
            </w:r>
          </w:p>
          <w:p w14:paraId="4BCCA1D6" w14:textId="77777777" w:rsidR="00141356" w:rsidRDefault="00141356" w:rsidP="00E12DF6">
            <w:pPr>
              <w:widowControl/>
              <w:jc w:val="left"/>
              <w:rPr>
                <w:rFonts w:ascii="宋体" w:eastAsia="宋体" w:hAnsi="宋体" w:cs="宋体"/>
                <w:kern w:val="0"/>
                <w:sz w:val="20"/>
                <w:szCs w:val="20"/>
              </w:rPr>
            </w:pPr>
            <w:r w:rsidRPr="00E01FAF">
              <w:rPr>
                <w:rFonts w:ascii="宋体" w:eastAsia="宋体" w:hAnsi="宋体" w:cs="宋体" w:hint="eastAsia"/>
                <w:kern w:val="0"/>
                <w:sz w:val="20"/>
                <w:szCs w:val="20"/>
              </w:rPr>
              <w:t>实现远距离传输；可直接接入音源播放；喇叭单元：</w:t>
            </w:r>
            <w:r w:rsidRPr="00E01FAF">
              <w:rPr>
                <w:rFonts w:ascii="宋体" w:eastAsia="宋体" w:hAnsi="宋体" w:cs="宋体"/>
                <w:kern w:val="0"/>
                <w:sz w:val="20"/>
                <w:szCs w:val="20"/>
              </w:rPr>
              <w:t>4＂×1，1＂×1</w:t>
            </w:r>
            <w:r>
              <w:rPr>
                <w:rFonts w:ascii="宋体" w:eastAsia="宋体" w:hAnsi="宋体" w:cs="宋体" w:hint="eastAsia"/>
                <w:kern w:val="0"/>
                <w:sz w:val="20"/>
                <w:szCs w:val="20"/>
              </w:rPr>
              <w:t>；</w:t>
            </w:r>
            <w:r w:rsidRPr="00E01FAF">
              <w:rPr>
                <w:rFonts w:ascii="宋体" w:eastAsia="宋体" w:hAnsi="宋体" w:cs="宋体" w:hint="eastAsia"/>
                <w:kern w:val="0"/>
                <w:sz w:val="20"/>
                <w:szCs w:val="20"/>
              </w:rPr>
              <w:t>额定功率：≥</w:t>
            </w:r>
            <w:r w:rsidRPr="00E01FAF">
              <w:rPr>
                <w:rFonts w:ascii="宋体" w:eastAsia="宋体" w:hAnsi="宋体" w:cs="宋体"/>
                <w:kern w:val="0"/>
                <w:sz w:val="20"/>
                <w:szCs w:val="20"/>
              </w:rPr>
              <w:t>20W</w:t>
            </w:r>
            <w:r>
              <w:rPr>
                <w:rFonts w:ascii="宋体" w:eastAsia="宋体" w:hAnsi="宋体" w:cs="宋体" w:hint="eastAsia"/>
                <w:kern w:val="0"/>
                <w:sz w:val="20"/>
                <w:szCs w:val="20"/>
              </w:rPr>
              <w:t>；</w:t>
            </w:r>
            <w:r w:rsidRPr="00E01FAF">
              <w:rPr>
                <w:rFonts w:ascii="宋体" w:eastAsia="宋体" w:hAnsi="宋体" w:cs="宋体" w:hint="eastAsia"/>
                <w:kern w:val="0"/>
                <w:sz w:val="20"/>
                <w:szCs w:val="20"/>
              </w:rPr>
              <w:t>频响范围：</w:t>
            </w:r>
            <w:r w:rsidRPr="00E01FAF">
              <w:rPr>
                <w:rFonts w:ascii="宋体" w:eastAsia="宋体" w:hAnsi="宋体" w:cs="宋体"/>
                <w:kern w:val="0"/>
                <w:sz w:val="20"/>
                <w:szCs w:val="20"/>
              </w:rPr>
              <w:t>95Hz-20kHz</w:t>
            </w:r>
            <w:r>
              <w:rPr>
                <w:rFonts w:ascii="宋体" w:eastAsia="宋体" w:hAnsi="宋体" w:cs="宋体" w:hint="eastAsia"/>
                <w:kern w:val="0"/>
                <w:sz w:val="20"/>
                <w:szCs w:val="20"/>
              </w:rPr>
              <w:t>；</w:t>
            </w:r>
            <w:r w:rsidRPr="00E01FAF">
              <w:rPr>
                <w:rFonts w:ascii="宋体" w:eastAsia="宋体" w:hAnsi="宋体" w:cs="宋体" w:hint="eastAsia"/>
                <w:kern w:val="0"/>
                <w:sz w:val="20"/>
                <w:szCs w:val="20"/>
              </w:rPr>
              <w:t>灵敏度（</w:t>
            </w:r>
            <w:r w:rsidRPr="00E01FAF">
              <w:rPr>
                <w:rFonts w:ascii="宋体" w:eastAsia="宋体" w:hAnsi="宋体" w:cs="宋体"/>
                <w:kern w:val="0"/>
                <w:sz w:val="20"/>
                <w:szCs w:val="20"/>
              </w:rPr>
              <w:t>1m，1W）：90±2dB</w:t>
            </w:r>
            <w:r>
              <w:rPr>
                <w:rFonts w:ascii="宋体" w:eastAsia="宋体" w:hAnsi="宋体" w:cs="宋体" w:hint="eastAsia"/>
                <w:kern w:val="0"/>
                <w:sz w:val="20"/>
                <w:szCs w:val="20"/>
              </w:rPr>
              <w:t>；</w:t>
            </w:r>
            <w:r w:rsidRPr="00E01FAF">
              <w:rPr>
                <w:rFonts w:ascii="宋体" w:eastAsia="宋体" w:hAnsi="宋体" w:cs="宋体" w:hint="eastAsia"/>
                <w:kern w:val="0"/>
                <w:sz w:val="20"/>
                <w:szCs w:val="20"/>
              </w:rPr>
              <w:t>最大声压级（</w:t>
            </w:r>
            <w:r w:rsidRPr="00E01FAF">
              <w:rPr>
                <w:rFonts w:ascii="宋体" w:eastAsia="宋体" w:hAnsi="宋体" w:cs="宋体"/>
                <w:kern w:val="0"/>
                <w:sz w:val="20"/>
                <w:szCs w:val="20"/>
              </w:rPr>
              <w:t>1m）：103±2dB</w:t>
            </w:r>
          </w:p>
        </w:tc>
        <w:tc>
          <w:tcPr>
            <w:tcW w:w="307" w:type="pct"/>
            <w:tcBorders>
              <w:left w:val="single" w:sz="4" w:space="0" w:color="auto"/>
              <w:right w:val="single" w:sz="4" w:space="0" w:color="000000"/>
            </w:tcBorders>
            <w:shd w:val="clear" w:color="auto" w:fill="auto"/>
            <w:vAlign w:val="center"/>
          </w:tcPr>
          <w:p w14:paraId="04696E48" w14:textId="77777777" w:rsidR="00141356" w:rsidRPr="00D1185A" w:rsidRDefault="00141356" w:rsidP="00E12DF6">
            <w:pPr>
              <w:widowControl/>
              <w:jc w:val="left"/>
              <w:rPr>
                <w:rFonts w:ascii="宋体" w:eastAsia="宋体" w:hAnsi="宋体" w:cs="宋体"/>
                <w:kern w:val="0"/>
                <w:sz w:val="20"/>
                <w:szCs w:val="20"/>
              </w:rPr>
            </w:pPr>
            <w:r>
              <w:rPr>
                <w:rFonts w:ascii="宋体" w:eastAsia="宋体" w:hAnsi="宋体" w:cs="宋体" w:hint="eastAsia"/>
                <w:kern w:val="0"/>
                <w:sz w:val="20"/>
                <w:szCs w:val="20"/>
              </w:rPr>
              <w:t>7</w:t>
            </w:r>
            <w:r>
              <w:rPr>
                <w:rFonts w:ascii="宋体" w:eastAsia="宋体" w:hAnsi="宋体" w:cs="宋体"/>
                <w:kern w:val="0"/>
                <w:sz w:val="20"/>
                <w:szCs w:val="20"/>
              </w:rPr>
              <w:t>7</w:t>
            </w:r>
          </w:p>
        </w:tc>
        <w:tc>
          <w:tcPr>
            <w:tcW w:w="291" w:type="pct"/>
            <w:tcBorders>
              <w:left w:val="single" w:sz="4" w:space="0" w:color="000000"/>
            </w:tcBorders>
            <w:shd w:val="clear" w:color="auto" w:fill="auto"/>
            <w:vAlign w:val="center"/>
          </w:tcPr>
          <w:p w14:paraId="5BB863F8" w14:textId="77777777" w:rsidR="00141356" w:rsidRPr="00D1185A" w:rsidRDefault="00141356" w:rsidP="00E12DF6">
            <w:pPr>
              <w:widowControl/>
              <w:jc w:val="left"/>
              <w:rPr>
                <w:rFonts w:ascii="宋体" w:eastAsia="宋体" w:hAnsi="宋体" w:cs="宋体"/>
                <w:kern w:val="0"/>
                <w:sz w:val="20"/>
                <w:szCs w:val="20"/>
              </w:rPr>
            </w:pPr>
            <w:r>
              <w:rPr>
                <w:rFonts w:ascii="宋体" w:eastAsia="宋体" w:hAnsi="宋体" w:cs="宋体" w:hint="eastAsia"/>
                <w:kern w:val="0"/>
                <w:sz w:val="20"/>
                <w:szCs w:val="20"/>
              </w:rPr>
              <w:t>只</w:t>
            </w:r>
          </w:p>
        </w:tc>
      </w:tr>
    </w:tbl>
    <w:p w14:paraId="6F677DEB" w14:textId="77777777" w:rsidR="00141356" w:rsidRDefault="00141356" w:rsidP="00141356">
      <w:pPr>
        <w:spacing w:line="400" w:lineRule="exact"/>
        <w:ind w:firstLine="420"/>
        <w:rPr>
          <w:rFonts w:ascii="宋体" w:eastAsia="宋体" w:hAnsi="宋体"/>
          <w:sz w:val="24"/>
          <w:szCs w:val="24"/>
        </w:rPr>
      </w:pPr>
    </w:p>
    <w:p w14:paraId="70569362" w14:textId="77777777" w:rsidR="00141356" w:rsidRPr="00E17DDB" w:rsidRDefault="00141356" w:rsidP="00141356">
      <w:pPr>
        <w:widowControl/>
        <w:jc w:val="left"/>
      </w:pPr>
    </w:p>
    <w:p w14:paraId="44610FE9" w14:textId="77777777" w:rsidR="00141356" w:rsidRDefault="00141356" w:rsidP="00141356">
      <w:pPr>
        <w:ind w:firstLine="420"/>
        <w:jc w:val="center"/>
        <w:rPr>
          <w:sz w:val="28"/>
          <w:szCs w:val="28"/>
        </w:rPr>
      </w:pPr>
    </w:p>
    <w:p w14:paraId="7F14BDA2" w14:textId="77777777" w:rsidR="00040328" w:rsidRDefault="00040328"/>
    <w:sectPr w:rsidR="00040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56"/>
    <w:rsid w:val="00040328"/>
    <w:rsid w:val="0014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89C4"/>
  <w15:chartTrackingRefBased/>
  <w15:docId w15:val="{B8FDA1EF-D409-418E-B407-F0A4BE4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peng</dc:creator>
  <cp:keywords/>
  <dc:description/>
  <cp:lastModifiedBy>li peng</cp:lastModifiedBy>
  <cp:revision>1</cp:revision>
  <dcterms:created xsi:type="dcterms:W3CDTF">2021-05-29T13:51:00Z</dcterms:created>
  <dcterms:modified xsi:type="dcterms:W3CDTF">2021-05-29T13:52:00Z</dcterms:modified>
</cp:coreProperties>
</file>