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pacing w:val="40"/>
          <w:kern w:val="0"/>
          <w:sz w:val="21"/>
          <w:szCs w:val="21"/>
          <w:lang w:val="en-US" w:eastAsia="zh-CN"/>
        </w:rPr>
      </w:pPr>
      <w:r>
        <w:rPr>
          <w:rFonts w:ascii="宋体" w:hAnsi="宋体"/>
          <w:b/>
          <w:bCs/>
          <w:spacing w:val="40"/>
          <w:kern w:val="0"/>
          <w:sz w:val="21"/>
          <w:szCs w:val="21"/>
        </w:rPr>
        <w:t>附件一</w:t>
      </w:r>
      <w:r>
        <w:rPr>
          <w:rFonts w:hint="eastAsia" w:ascii="宋体" w:hAnsi="宋体"/>
          <w:b/>
          <w:bCs/>
          <w:spacing w:val="4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/>
          <w:b/>
          <w:bCs/>
          <w:spacing w:val="40"/>
          <w:kern w:val="0"/>
          <w:sz w:val="21"/>
          <w:szCs w:val="21"/>
          <w:lang w:val="en-US" w:eastAsia="zh-CN"/>
        </w:rPr>
        <w:t>招标现场提供</w:t>
      </w:r>
      <w:r>
        <w:rPr>
          <w:rFonts w:hint="eastAsia" w:ascii="宋体" w:hAnsi="宋体"/>
          <w:b/>
          <w:bCs/>
          <w:spacing w:val="4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/>
          <w:b/>
          <w:bCs/>
          <w:spacing w:val="40"/>
          <w:kern w:val="0"/>
          <w:sz w:val="21"/>
          <w:szCs w:val="21"/>
        </w:rPr>
        <w:t>：</w:t>
      </w:r>
      <w:r>
        <w:rPr>
          <w:rFonts w:hint="eastAsia" w:ascii="宋体" w:hAnsi="宋体"/>
          <w:b/>
          <w:bCs/>
          <w:spacing w:val="40"/>
          <w:kern w:val="0"/>
          <w:sz w:val="21"/>
          <w:szCs w:val="21"/>
          <w:lang w:val="en-US" w:eastAsia="zh-CN"/>
        </w:rPr>
        <w:t xml:space="preserve">       </w:t>
      </w:r>
    </w:p>
    <w:p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hint="eastAsia" w:ascii="宋体" w:hAnsi="宋体"/>
          <w:b/>
          <w:bCs/>
          <w:spacing w:val="40"/>
          <w:kern w:val="0"/>
          <w:sz w:val="30"/>
          <w:szCs w:val="30"/>
        </w:rPr>
        <w:t>报价单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227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项目</w:t>
            </w:r>
          </w:p>
        </w:tc>
        <w:tc>
          <w:tcPr>
            <w:tcW w:w="24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单价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校服衣服裤子</w:t>
            </w:r>
            <w:r>
              <w:rPr>
                <w:rFonts w:hint="eastAsia" w:ascii="宋体" w:hAnsi="宋体"/>
                <w:b/>
                <w:bCs/>
                <w:spacing w:val="40"/>
                <w:kern w:val="0"/>
                <w:sz w:val="30"/>
                <w:szCs w:val="30"/>
              </w:rPr>
              <w:t>（套装）</w:t>
            </w:r>
          </w:p>
        </w:tc>
        <w:tc>
          <w:tcPr>
            <w:tcW w:w="248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pacing w:val="40"/>
                <w:kern w:val="0"/>
                <w:sz w:val="30"/>
                <w:szCs w:val="30"/>
              </w:rPr>
              <w:t>T恤</w:t>
            </w:r>
          </w:p>
        </w:tc>
        <w:tc>
          <w:tcPr>
            <w:tcW w:w="248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帽子</w:t>
            </w:r>
          </w:p>
        </w:tc>
        <w:tc>
          <w:tcPr>
            <w:tcW w:w="248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鞋</w:t>
            </w:r>
          </w:p>
        </w:tc>
        <w:tc>
          <w:tcPr>
            <w:tcW w:w="248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pacing w:val="4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40"/>
                <w:kern w:val="0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248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/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7680F"/>
    <w:rsid w:val="25E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2021-07-06T00:26:00Z</dcterms:created>
  <dc:creator>Administrator</dc:creator>
  <cp:lastModifiedBy>Administrator</cp:lastModifiedBy>
  <dcterms:modified xsi:type="dcterms:W3CDTF">2021-07-06T00:27:39Z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8D6273180F624F94844619F611497EE9</vt:lpwstr>
  </property>
</Properties>
</file>