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tLeas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</w:p>
    <w:p>
      <w:pPr>
        <w:spacing w:after="156" w:afterLines="50" w:line="240" w:lineRule="atLeast"/>
        <w:jc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>陕西科技大学镐京学院2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0周年校庆标识（LOGO）、吉祥物设计方案报名表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应征作品编号（此项由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陕西科技大学镐京学院</w:t>
            </w:r>
            <w:r>
              <w:rPr>
                <w:rFonts w:hint="eastAsia" w:ascii="仿宋" w:hAnsi="仿宋" w:cs="仿宋"/>
                <w:color w:val="000000"/>
                <w:sz w:val="24"/>
              </w:rPr>
              <w:t>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sz w:val="24"/>
              </w:rPr>
              <w:t>作者类别：</w:t>
            </w:r>
            <w:r>
              <w:rPr>
                <w:rFonts w:hint="eastAsia" w:ascii="仿宋" w:hAnsi="仿宋" w:cs="仿宋"/>
                <w:color w:val="000000"/>
                <w:sz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A</w:t>
            </w:r>
            <w:r>
              <w:rPr>
                <w:rFonts w:hint="eastAsia" w:ascii="仿宋" w:hAnsi="仿宋" w:cs="仿宋"/>
                <w:color w:val="000000"/>
                <w:sz w:val="24"/>
              </w:rPr>
              <w:t>在校学生（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B</w:t>
            </w:r>
            <w:r>
              <w:rPr>
                <w:rFonts w:hint="eastAsia" w:ascii="仿宋" w:hAnsi="仿宋" w:cs="仿宋"/>
                <w:color w:val="000000"/>
                <w:sz w:val="24"/>
              </w:rPr>
              <w:t>在校教职工（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  <w:lang w:val="en-US" w:eastAsia="zh-CN"/>
              </w:rPr>
              <w:t>C</w:t>
            </w:r>
            <w:r>
              <w:rPr>
                <w:rFonts w:hint="eastAsia" w:ascii="仿宋" w:hAnsi="仿宋" w:cs="仿宋"/>
                <w:color w:val="000000"/>
                <w:sz w:val="24"/>
              </w:rPr>
              <w:t>校友（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  <w:lang w:val="en-US" w:eastAsia="zh-CN"/>
              </w:rPr>
              <w:t>D</w:t>
            </w:r>
            <w:r>
              <w:rPr>
                <w:rFonts w:hint="eastAsia" w:ascii="仿宋" w:hAnsi="仿宋" w:cs="仿宋"/>
                <w:color w:val="000000"/>
                <w:sz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性 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单位名称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团队名称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班级（校友请填写原所在班级，若无则填无）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7" w:hRule="atLeast"/>
          <w:jc w:val="center"/>
        </w:trPr>
        <w:tc>
          <w:tcPr>
            <w:tcW w:w="9125" w:type="dxa"/>
            <w:gridSpan w:val="6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本人已阅知《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陕西科技大学镐京学院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0周年校庆标识（LOGO）、吉祥物设计征集启事》，自愿接受其中的各项条款，并承诺所提供的设计方案作品属于原创作品，且被采用后其知识产权、使用权和修改权均归中国政法大学所有。</w:t>
            </w: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hint="eastAsia" w:ascii="仿宋" w:hAnsi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hint="eastAsia" w:ascii="仿宋" w:hAnsi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hint="eastAsia" w:ascii="仿宋" w:hAnsi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hint="eastAsia" w:ascii="仿宋" w:hAnsi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hint="eastAsia" w:ascii="仿宋" w:hAnsi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hint="eastAsia" w:ascii="仿宋" w:hAnsi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ascii="仿宋" w:hAnsi="仿宋" w:cs="仿宋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FF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sz w:val="24"/>
              </w:rPr>
              <w:t>设计小图（彩色），设计理念说明或内涵注释（每个作品500字以内）：</w:t>
            </w: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可另附页</w:t>
            </w: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</w:tc>
      </w:tr>
    </w:tbl>
    <w:p>
      <w:pPr>
        <w:widowControl/>
        <w:spacing w:after="150" w:line="390" w:lineRule="atLeast"/>
        <w:jc w:val="left"/>
        <w:rPr>
          <w:rFonts w:ascii="仿宋" w:hAnsi="仿宋" w:cs="仿宋"/>
          <w:color w:val="333333"/>
          <w:kern w:val="0"/>
          <w:sz w:val="30"/>
          <w:szCs w:val="3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mZWZhZDE5MmM1MWFiYTIyN2ZmM2FmNjMxOTk0MzYifQ=="/>
  </w:docVars>
  <w:rsids>
    <w:rsidRoot w:val="00911AE1"/>
    <w:rsid w:val="00911AE1"/>
    <w:rsid w:val="00B30B7F"/>
    <w:rsid w:val="5A7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</Words>
  <Characters>366</Characters>
  <Lines>3</Lines>
  <Paragraphs>1</Paragraphs>
  <TotalTime>2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2021-03-12T06:48:00Z</dcterms:created>
  <dc:creator>win</dc:creator>
  <cp:lastModifiedBy>Peacock Romantic</cp:lastModifiedBy>
  <dcterms:modified xsi:type="dcterms:W3CDTF">2024-05-17T03:11:22Z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6FA3C38B402946F8A654698A5F45198F_12</vt:lpwstr>
  </property>
</Properties>
</file>